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68CA" w14:textId="592E76F0" w:rsidR="00B7664C" w:rsidRDefault="00000000" w:rsidP="009A3BF3">
      <w:pPr>
        <w:spacing w:after="0" w:line="245" w:lineRule="auto"/>
      </w:pPr>
      <w:sdt>
        <w:sdtPr>
          <w:rPr>
            <w:noProof/>
          </w:rPr>
          <w:alias w:val="Hennepin County Minnesota logo"/>
          <w:tag w:val="Hennepin County Minnesota logo"/>
          <w:id w:val="-212816767"/>
          <w:lock w:val="sdtContentLocked"/>
          <w:picture/>
        </w:sdtPr>
        <w:sdtContent>
          <w:r w:rsidR="005E3FA0">
            <w:rPr>
              <w:noProof/>
            </w:rPr>
            <w:drawing>
              <wp:inline distT="0" distB="0" distL="0" distR="0" wp14:anchorId="0BF1223B" wp14:editId="4DB698E7">
                <wp:extent cx="6400800" cy="466344"/>
                <wp:effectExtent l="0" t="0" r="0" b="0"/>
                <wp:docPr id="1333320335" name="Picture 2" descr="Hennepin County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0335" name="Picture 2" descr="Hennepin County Minnesota logo."/>
                        <pic:cNvPicPr/>
                      </pic:nvPicPr>
                      <pic:blipFill rotWithShape="1">
                        <a:blip r:embed="rId11">
                          <a:extLst>
                            <a:ext uri="{96DAC541-7B7A-43D3-8B79-37D633B846F1}">
                              <asvg:svgBlip xmlns:asvg="http://schemas.microsoft.com/office/drawing/2016/SVG/main" r:embed="rId12"/>
                            </a:ext>
                          </a:extLst>
                        </a:blip>
                        <a:srcRect l="-170" t="-1170" r="-160" b="-1240"/>
                        <a:stretch>
                          <a:fillRect/>
                        </a:stretch>
                      </pic:blipFill>
                      <pic:spPr bwMode="auto">
                        <a:xfrm>
                          <a:off x="0" y="0"/>
                          <a:ext cx="6400800" cy="466344"/>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3FE35B5B" w14:textId="59A11CD2" w:rsidR="000117EB" w:rsidRPr="00D56C66" w:rsidRDefault="00507CA7" w:rsidP="00D56C66">
      <w:pPr>
        <w:pStyle w:val="Nameofareaordepartmentunderlogo"/>
      </w:pPr>
      <w:r>
        <w:t>Housing Stability – Hennepin Continuum of Care</w:t>
      </w:r>
    </w:p>
    <w:p w14:paraId="3C225AFC" w14:textId="05DB6C19" w:rsidR="001F7BD4" w:rsidRDefault="00010904" w:rsidP="00471977">
      <w:pPr>
        <w:pStyle w:val="Heading1"/>
      </w:pPr>
      <w:bookmarkStart w:id="0" w:name="_Toc233011195"/>
      <w:r>
        <w:t xml:space="preserve">FY2026 NOFO </w:t>
      </w:r>
      <w:r w:rsidR="00507CA7">
        <w:t xml:space="preserve">Hennepin CoC </w:t>
      </w:r>
      <w:r w:rsidR="00712FA7">
        <w:t>New Project Pre-Application</w:t>
      </w:r>
      <w:bookmarkEnd w:id="0"/>
    </w:p>
    <w:p w14:paraId="7902D083" w14:textId="3B26F683" w:rsidR="00C40E0C" w:rsidRDefault="006878A6" w:rsidP="0084099D">
      <w:r>
        <w:t xml:space="preserve">Note: this document is not the new project pre-application. New project pre-applications must be submitted </w:t>
      </w:r>
      <w:r w:rsidR="00712FA7">
        <w:t>via the online form</w:t>
      </w:r>
      <w:r w:rsidR="0084099D">
        <w:t xml:space="preserve">: </w:t>
      </w:r>
      <w:hyperlink r:id="rId13" w:history="1">
        <w:r w:rsidR="0084099D" w:rsidRPr="0084099D">
          <w:rPr>
            <w:rStyle w:val="Hyperlink"/>
          </w:rPr>
          <w:t>FY2026 NOFO Hennepin CoC New Project Pre-Application Intent to Apply for HUD CoC Funds</w:t>
        </w:r>
      </w:hyperlink>
      <w:r w:rsidR="0084099D">
        <w:t xml:space="preserve">. </w:t>
      </w:r>
      <w:r w:rsidR="00972E55">
        <w:t xml:space="preserve">The pre-application contains more questions than are on this </w:t>
      </w:r>
      <w:r w:rsidR="00DA6EF8">
        <w:t>document</w:t>
      </w:r>
      <w:r w:rsidR="00972E55">
        <w:t xml:space="preserve">. </w:t>
      </w:r>
      <w:r>
        <w:t>Th</w:t>
      </w:r>
      <w:r w:rsidR="000F7FEC">
        <w:t xml:space="preserve">e purpose of this document is </w:t>
      </w:r>
      <w:r>
        <w:t xml:space="preserve">to prepare responses to </w:t>
      </w:r>
      <w:r w:rsidR="000F7FEC">
        <w:t xml:space="preserve">the </w:t>
      </w:r>
      <w:r>
        <w:t>open-ended question</w:t>
      </w:r>
      <w:r w:rsidR="00B946EC">
        <w:t xml:space="preserve">s. </w:t>
      </w:r>
    </w:p>
    <w:p w14:paraId="70D4EC6B" w14:textId="77777777" w:rsidR="00913D87" w:rsidRDefault="00913D87" w:rsidP="0084099D"/>
    <w:sdt>
      <w:sdtPr>
        <w:rPr>
          <w:rFonts w:asciiTheme="minorHAnsi" w:eastAsiaTheme="minorHAnsi" w:hAnsiTheme="minorHAnsi" w:cstheme="minorBidi"/>
          <w:color w:val="auto"/>
          <w:kern w:val="2"/>
          <w:sz w:val="24"/>
          <w:szCs w:val="24"/>
          <w14:ligatures w14:val="standardContextual"/>
        </w:rPr>
        <w:id w:val="-374772237"/>
        <w:docPartObj>
          <w:docPartGallery w:val="Table of Contents"/>
          <w:docPartUnique/>
        </w:docPartObj>
      </w:sdtPr>
      <w:sdtEndPr>
        <w:rPr>
          <w:b/>
          <w:bCs/>
          <w:noProof/>
        </w:rPr>
      </w:sdtEndPr>
      <w:sdtContent>
        <w:p w14:paraId="3BD5A090" w14:textId="2429DB78" w:rsidR="00913D87" w:rsidRDefault="00913D87">
          <w:pPr>
            <w:pStyle w:val="TOCHeading"/>
          </w:pPr>
          <w:r>
            <w:t>Contents</w:t>
          </w:r>
        </w:p>
        <w:p w14:paraId="51D09CE0" w14:textId="056657B8" w:rsidR="000F7FEC" w:rsidRDefault="00913D87">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233011195" w:history="1">
            <w:r w:rsidR="000F7FEC" w:rsidRPr="00B4449F">
              <w:rPr>
                <w:rStyle w:val="Hyperlink"/>
                <w:noProof/>
              </w:rPr>
              <w:t>FY2026 NOFO Hennepin CoC New Project Pre-Application</w:t>
            </w:r>
            <w:r w:rsidR="000F7FEC">
              <w:rPr>
                <w:noProof/>
                <w:webHidden/>
              </w:rPr>
              <w:tab/>
            </w:r>
            <w:r w:rsidR="000F7FEC">
              <w:rPr>
                <w:noProof/>
                <w:webHidden/>
              </w:rPr>
              <w:fldChar w:fldCharType="begin"/>
            </w:r>
            <w:r w:rsidR="000F7FEC">
              <w:rPr>
                <w:noProof/>
                <w:webHidden/>
              </w:rPr>
              <w:instrText xml:space="preserve"> PAGEREF _Toc233011195 \h </w:instrText>
            </w:r>
            <w:r w:rsidR="000F7FEC">
              <w:rPr>
                <w:noProof/>
                <w:webHidden/>
              </w:rPr>
            </w:r>
            <w:r w:rsidR="000F7FEC">
              <w:rPr>
                <w:noProof/>
                <w:webHidden/>
              </w:rPr>
              <w:fldChar w:fldCharType="separate"/>
            </w:r>
            <w:r w:rsidR="000F7FEC">
              <w:rPr>
                <w:noProof/>
                <w:webHidden/>
              </w:rPr>
              <w:t>1</w:t>
            </w:r>
            <w:r w:rsidR="000F7FEC">
              <w:rPr>
                <w:noProof/>
                <w:webHidden/>
              </w:rPr>
              <w:fldChar w:fldCharType="end"/>
            </w:r>
          </w:hyperlink>
        </w:p>
        <w:p w14:paraId="4B1F29A6" w14:textId="26CDE2CF" w:rsidR="000F7FEC" w:rsidRDefault="000F7FEC">
          <w:pPr>
            <w:pStyle w:val="TOC2"/>
            <w:tabs>
              <w:tab w:val="right" w:leader="dot" w:pos="10070"/>
            </w:tabs>
            <w:rPr>
              <w:rFonts w:eastAsiaTheme="minorEastAsia"/>
              <w:noProof/>
            </w:rPr>
          </w:pPr>
          <w:hyperlink w:anchor="_Toc233011196" w:history="1">
            <w:r w:rsidRPr="00B4449F">
              <w:rPr>
                <w:rStyle w:val="Hyperlink"/>
                <w:noProof/>
              </w:rPr>
              <w:t>All Projects</w:t>
            </w:r>
            <w:r>
              <w:rPr>
                <w:noProof/>
                <w:webHidden/>
              </w:rPr>
              <w:tab/>
            </w:r>
            <w:r>
              <w:rPr>
                <w:noProof/>
                <w:webHidden/>
              </w:rPr>
              <w:fldChar w:fldCharType="begin"/>
            </w:r>
            <w:r>
              <w:rPr>
                <w:noProof/>
                <w:webHidden/>
              </w:rPr>
              <w:instrText xml:space="preserve"> PAGEREF _Toc233011196 \h </w:instrText>
            </w:r>
            <w:r>
              <w:rPr>
                <w:noProof/>
                <w:webHidden/>
              </w:rPr>
            </w:r>
            <w:r>
              <w:rPr>
                <w:noProof/>
                <w:webHidden/>
              </w:rPr>
              <w:fldChar w:fldCharType="separate"/>
            </w:r>
            <w:r>
              <w:rPr>
                <w:noProof/>
                <w:webHidden/>
              </w:rPr>
              <w:t>2</w:t>
            </w:r>
            <w:r>
              <w:rPr>
                <w:noProof/>
                <w:webHidden/>
              </w:rPr>
              <w:fldChar w:fldCharType="end"/>
            </w:r>
          </w:hyperlink>
        </w:p>
        <w:p w14:paraId="058DA1D8" w14:textId="1031A1FC" w:rsidR="000F7FEC" w:rsidRDefault="000F7FEC">
          <w:pPr>
            <w:pStyle w:val="TOC2"/>
            <w:tabs>
              <w:tab w:val="right" w:leader="dot" w:pos="10070"/>
            </w:tabs>
            <w:rPr>
              <w:rFonts w:eastAsiaTheme="minorEastAsia"/>
              <w:noProof/>
            </w:rPr>
          </w:pPr>
          <w:hyperlink w:anchor="_Toc233011197" w:history="1">
            <w:r w:rsidRPr="00B4449F">
              <w:rPr>
                <w:rStyle w:val="Hyperlink"/>
                <w:noProof/>
              </w:rPr>
              <w:t>Transitional Housing Projects</w:t>
            </w:r>
            <w:r>
              <w:rPr>
                <w:noProof/>
                <w:webHidden/>
              </w:rPr>
              <w:tab/>
            </w:r>
            <w:r>
              <w:rPr>
                <w:noProof/>
                <w:webHidden/>
              </w:rPr>
              <w:fldChar w:fldCharType="begin"/>
            </w:r>
            <w:r>
              <w:rPr>
                <w:noProof/>
                <w:webHidden/>
              </w:rPr>
              <w:instrText xml:space="preserve"> PAGEREF _Toc233011197 \h </w:instrText>
            </w:r>
            <w:r>
              <w:rPr>
                <w:noProof/>
                <w:webHidden/>
              </w:rPr>
            </w:r>
            <w:r>
              <w:rPr>
                <w:noProof/>
                <w:webHidden/>
              </w:rPr>
              <w:fldChar w:fldCharType="separate"/>
            </w:r>
            <w:r>
              <w:rPr>
                <w:noProof/>
                <w:webHidden/>
              </w:rPr>
              <w:t>3</w:t>
            </w:r>
            <w:r>
              <w:rPr>
                <w:noProof/>
                <w:webHidden/>
              </w:rPr>
              <w:fldChar w:fldCharType="end"/>
            </w:r>
          </w:hyperlink>
        </w:p>
        <w:p w14:paraId="25869B76" w14:textId="73BEDD67" w:rsidR="000F7FEC" w:rsidRDefault="000F7FEC">
          <w:pPr>
            <w:pStyle w:val="TOC2"/>
            <w:tabs>
              <w:tab w:val="right" w:leader="dot" w:pos="10070"/>
            </w:tabs>
            <w:rPr>
              <w:rFonts w:eastAsiaTheme="minorEastAsia"/>
              <w:noProof/>
            </w:rPr>
          </w:pPr>
          <w:hyperlink w:anchor="_Toc233011198" w:history="1">
            <w:r w:rsidRPr="00B4449F">
              <w:rPr>
                <w:rStyle w:val="Hyperlink"/>
                <w:noProof/>
              </w:rPr>
              <w:t>Support Services Only – Standalone projects</w:t>
            </w:r>
            <w:r>
              <w:rPr>
                <w:noProof/>
                <w:webHidden/>
              </w:rPr>
              <w:tab/>
            </w:r>
            <w:r>
              <w:rPr>
                <w:noProof/>
                <w:webHidden/>
              </w:rPr>
              <w:fldChar w:fldCharType="begin"/>
            </w:r>
            <w:r>
              <w:rPr>
                <w:noProof/>
                <w:webHidden/>
              </w:rPr>
              <w:instrText xml:space="preserve"> PAGEREF _Toc233011198 \h </w:instrText>
            </w:r>
            <w:r>
              <w:rPr>
                <w:noProof/>
                <w:webHidden/>
              </w:rPr>
            </w:r>
            <w:r>
              <w:rPr>
                <w:noProof/>
                <w:webHidden/>
              </w:rPr>
              <w:fldChar w:fldCharType="separate"/>
            </w:r>
            <w:r>
              <w:rPr>
                <w:noProof/>
                <w:webHidden/>
              </w:rPr>
              <w:t>5</w:t>
            </w:r>
            <w:r>
              <w:rPr>
                <w:noProof/>
                <w:webHidden/>
              </w:rPr>
              <w:fldChar w:fldCharType="end"/>
            </w:r>
          </w:hyperlink>
        </w:p>
        <w:p w14:paraId="3806B5FD" w14:textId="55CFED5C" w:rsidR="000F7FEC" w:rsidRDefault="000F7FEC">
          <w:pPr>
            <w:pStyle w:val="TOC2"/>
            <w:tabs>
              <w:tab w:val="right" w:leader="dot" w:pos="10070"/>
            </w:tabs>
            <w:rPr>
              <w:rFonts w:eastAsiaTheme="minorEastAsia"/>
              <w:noProof/>
            </w:rPr>
          </w:pPr>
          <w:hyperlink w:anchor="_Toc233011199" w:history="1">
            <w:r w:rsidRPr="00B4449F">
              <w:rPr>
                <w:rStyle w:val="Hyperlink"/>
                <w:noProof/>
              </w:rPr>
              <w:t>Support Services Only – Street Outreach projects</w:t>
            </w:r>
            <w:r>
              <w:rPr>
                <w:noProof/>
                <w:webHidden/>
              </w:rPr>
              <w:tab/>
            </w:r>
            <w:r>
              <w:rPr>
                <w:noProof/>
                <w:webHidden/>
              </w:rPr>
              <w:fldChar w:fldCharType="begin"/>
            </w:r>
            <w:r>
              <w:rPr>
                <w:noProof/>
                <w:webHidden/>
              </w:rPr>
              <w:instrText xml:space="preserve"> PAGEREF _Toc233011199 \h </w:instrText>
            </w:r>
            <w:r>
              <w:rPr>
                <w:noProof/>
                <w:webHidden/>
              </w:rPr>
            </w:r>
            <w:r>
              <w:rPr>
                <w:noProof/>
                <w:webHidden/>
              </w:rPr>
              <w:fldChar w:fldCharType="separate"/>
            </w:r>
            <w:r>
              <w:rPr>
                <w:noProof/>
                <w:webHidden/>
              </w:rPr>
              <w:t>7</w:t>
            </w:r>
            <w:r>
              <w:rPr>
                <w:noProof/>
                <w:webHidden/>
              </w:rPr>
              <w:fldChar w:fldCharType="end"/>
            </w:r>
          </w:hyperlink>
        </w:p>
        <w:p w14:paraId="7480869F" w14:textId="1CB76D72" w:rsidR="000F7FEC" w:rsidRDefault="000F7FEC">
          <w:pPr>
            <w:pStyle w:val="TOC2"/>
            <w:tabs>
              <w:tab w:val="right" w:leader="dot" w:pos="10070"/>
            </w:tabs>
            <w:rPr>
              <w:rFonts w:eastAsiaTheme="minorEastAsia"/>
              <w:noProof/>
            </w:rPr>
          </w:pPr>
          <w:hyperlink w:anchor="_Toc233011200" w:history="1">
            <w:r w:rsidRPr="00B4449F">
              <w:rPr>
                <w:rStyle w:val="Hyperlink"/>
                <w:noProof/>
              </w:rPr>
              <w:t>Support Services Only – Coordinated Entry projects</w:t>
            </w:r>
            <w:r>
              <w:rPr>
                <w:noProof/>
                <w:webHidden/>
              </w:rPr>
              <w:tab/>
            </w:r>
            <w:r>
              <w:rPr>
                <w:noProof/>
                <w:webHidden/>
              </w:rPr>
              <w:fldChar w:fldCharType="begin"/>
            </w:r>
            <w:r>
              <w:rPr>
                <w:noProof/>
                <w:webHidden/>
              </w:rPr>
              <w:instrText xml:space="preserve"> PAGEREF _Toc233011200 \h </w:instrText>
            </w:r>
            <w:r>
              <w:rPr>
                <w:noProof/>
                <w:webHidden/>
              </w:rPr>
            </w:r>
            <w:r>
              <w:rPr>
                <w:noProof/>
                <w:webHidden/>
              </w:rPr>
              <w:fldChar w:fldCharType="separate"/>
            </w:r>
            <w:r>
              <w:rPr>
                <w:noProof/>
                <w:webHidden/>
              </w:rPr>
              <w:t>8</w:t>
            </w:r>
            <w:r>
              <w:rPr>
                <w:noProof/>
                <w:webHidden/>
              </w:rPr>
              <w:fldChar w:fldCharType="end"/>
            </w:r>
          </w:hyperlink>
        </w:p>
        <w:p w14:paraId="0D7D78E0" w14:textId="01B96831" w:rsidR="00913D87" w:rsidRDefault="00913D87">
          <w:r>
            <w:rPr>
              <w:b/>
              <w:bCs/>
              <w:noProof/>
            </w:rPr>
            <w:fldChar w:fldCharType="end"/>
          </w:r>
        </w:p>
      </w:sdtContent>
    </w:sdt>
    <w:p w14:paraId="7F8BE939" w14:textId="60824FC5" w:rsidR="00186414" w:rsidRDefault="00186414">
      <w:r>
        <w:br w:type="page"/>
      </w:r>
    </w:p>
    <w:p w14:paraId="02C6DF3E" w14:textId="191E804A" w:rsidR="00B946EC" w:rsidRDefault="009238E0" w:rsidP="009238E0">
      <w:pPr>
        <w:pStyle w:val="Heading2"/>
      </w:pPr>
      <w:bookmarkStart w:id="1" w:name="_Toc233011196"/>
      <w:r>
        <w:lastRenderedPageBreak/>
        <w:t>All Projects</w:t>
      </w:r>
      <w:bookmarkEnd w:id="1"/>
      <w:r>
        <w:t xml:space="preserve"> </w:t>
      </w:r>
    </w:p>
    <w:p w14:paraId="150A59C2" w14:textId="77777777" w:rsidR="009372A6" w:rsidRPr="009372A6" w:rsidRDefault="009372A6" w:rsidP="009372A6"/>
    <w:p w14:paraId="3A556444" w14:textId="26CCAEE4" w:rsidR="009238E0" w:rsidRPr="009372A6" w:rsidRDefault="009372A6" w:rsidP="009238E0">
      <w:pPr>
        <w:rPr>
          <w:b/>
          <w:bCs/>
        </w:rPr>
      </w:pPr>
      <w:r w:rsidRPr="009372A6">
        <w:rPr>
          <w:b/>
          <w:bCs/>
        </w:rPr>
        <w:t>Describe your organization's experience providing services for people experiencing homelessness, including your organization's experience serving and accommodating people experiencing homelessness who have disabilities. </w:t>
      </w:r>
    </w:p>
    <w:tbl>
      <w:tblPr>
        <w:tblStyle w:val="TableGrid"/>
        <w:tblW w:w="0" w:type="auto"/>
        <w:tblLook w:val="04A0" w:firstRow="1" w:lastRow="0" w:firstColumn="1" w:lastColumn="0" w:noHBand="0" w:noVBand="1"/>
      </w:tblPr>
      <w:tblGrid>
        <w:gridCol w:w="10070"/>
      </w:tblGrid>
      <w:tr w:rsidR="009372A6" w14:paraId="6D90936D" w14:textId="77777777" w:rsidTr="009372A6">
        <w:trPr>
          <w:trHeight w:val="2357"/>
        </w:trPr>
        <w:tc>
          <w:tcPr>
            <w:tcW w:w="10070" w:type="dxa"/>
          </w:tcPr>
          <w:p w14:paraId="628A4547" w14:textId="77777777" w:rsidR="009372A6" w:rsidRDefault="009372A6" w:rsidP="005B6105"/>
        </w:tc>
      </w:tr>
    </w:tbl>
    <w:p w14:paraId="6A72549A" w14:textId="77777777" w:rsidR="009372A6" w:rsidRDefault="009372A6" w:rsidP="009238E0"/>
    <w:p w14:paraId="4D371020" w14:textId="7E97A099" w:rsidR="009372A6" w:rsidRPr="009372A6" w:rsidRDefault="009372A6" w:rsidP="009238E0">
      <w:pPr>
        <w:rPr>
          <w:b/>
          <w:bCs/>
        </w:rPr>
      </w:pPr>
      <w:r w:rsidRPr="009372A6">
        <w:rPr>
          <w:b/>
          <w:bCs/>
        </w:rPr>
        <w:t>How are people with lived experience included in the planning, implementation, and improvement of your organization's existing projects?</w:t>
      </w:r>
    </w:p>
    <w:tbl>
      <w:tblPr>
        <w:tblStyle w:val="TableGrid"/>
        <w:tblW w:w="0" w:type="auto"/>
        <w:tblLook w:val="04A0" w:firstRow="1" w:lastRow="0" w:firstColumn="1" w:lastColumn="0" w:noHBand="0" w:noVBand="1"/>
      </w:tblPr>
      <w:tblGrid>
        <w:gridCol w:w="10070"/>
      </w:tblGrid>
      <w:tr w:rsidR="009372A6" w14:paraId="6155A84C" w14:textId="77777777" w:rsidTr="00486064">
        <w:trPr>
          <w:trHeight w:val="1367"/>
        </w:trPr>
        <w:tc>
          <w:tcPr>
            <w:tcW w:w="10070" w:type="dxa"/>
          </w:tcPr>
          <w:p w14:paraId="25E51B51" w14:textId="77777777" w:rsidR="009372A6" w:rsidRDefault="009372A6" w:rsidP="005B6105"/>
        </w:tc>
      </w:tr>
    </w:tbl>
    <w:p w14:paraId="3C1A9D39" w14:textId="77777777" w:rsidR="009372A6" w:rsidRDefault="009372A6" w:rsidP="009238E0"/>
    <w:p w14:paraId="2977C07F" w14:textId="3CBF4BC1" w:rsidR="009372A6" w:rsidRPr="009372A6" w:rsidRDefault="009372A6" w:rsidP="009238E0">
      <w:pPr>
        <w:rPr>
          <w:b/>
          <w:bCs/>
        </w:rPr>
      </w:pPr>
      <w:r w:rsidRPr="009372A6">
        <w:rPr>
          <w:b/>
          <w:bCs/>
        </w:rPr>
        <w:t>Please describe how your organization participates locally in the Hennepin CoC Continuum of Care.</w:t>
      </w:r>
    </w:p>
    <w:tbl>
      <w:tblPr>
        <w:tblStyle w:val="TableGrid"/>
        <w:tblW w:w="0" w:type="auto"/>
        <w:tblLook w:val="04A0" w:firstRow="1" w:lastRow="0" w:firstColumn="1" w:lastColumn="0" w:noHBand="0" w:noVBand="1"/>
      </w:tblPr>
      <w:tblGrid>
        <w:gridCol w:w="10070"/>
      </w:tblGrid>
      <w:tr w:rsidR="009372A6" w14:paraId="67E4F278" w14:textId="77777777" w:rsidTr="009372A6">
        <w:trPr>
          <w:trHeight w:val="1502"/>
        </w:trPr>
        <w:tc>
          <w:tcPr>
            <w:tcW w:w="10070" w:type="dxa"/>
          </w:tcPr>
          <w:p w14:paraId="17CE7ED8" w14:textId="77777777" w:rsidR="009372A6" w:rsidRDefault="009372A6" w:rsidP="005B6105"/>
        </w:tc>
      </w:tr>
    </w:tbl>
    <w:p w14:paraId="10B596C0" w14:textId="77777777" w:rsidR="009372A6" w:rsidRPr="009238E0" w:rsidRDefault="009372A6" w:rsidP="009238E0"/>
    <w:p w14:paraId="19D3742A" w14:textId="2E452E71" w:rsidR="00B946EC" w:rsidRPr="00060B01" w:rsidRDefault="00B946EC" w:rsidP="0084099D">
      <w:pPr>
        <w:rPr>
          <w:b/>
          <w:bCs/>
        </w:rPr>
      </w:pPr>
      <w:r w:rsidRPr="00060B01">
        <w:rPr>
          <w:b/>
          <w:bCs/>
        </w:rPr>
        <w:t xml:space="preserve">Provide a description of your proposed project. </w:t>
      </w:r>
    </w:p>
    <w:tbl>
      <w:tblPr>
        <w:tblStyle w:val="TableGrid"/>
        <w:tblW w:w="0" w:type="auto"/>
        <w:tblLook w:val="04A0" w:firstRow="1" w:lastRow="0" w:firstColumn="1" w:lastColumn="0" w:noHBand="0" w:noVBand="1"/>
      </w:tblPr>
      <w:tblGrid>
        <w:gridCol w:w="10070"/>
      </w:tblGrid>
      <w:tr w:rsidR="00B946EC" w14:paraId="2827EA4F" w14:textId="77777777" w:rsidTr="009372A6">
        <w:trPr>
          <w:trHeight w:val="1700"/>
        </w:trPr>
        <w:tc>
          <w:tcPr>
            <w:tcW w:w="10070" w:type="dxa"/>
          </w:tcPr>
          <w:p w14:paraId="712EB6CE" w14:textId="77777777" w:rsidR="00B946EC" w:rsidRDefault="00B946EC" w:rsidP="0084099D"/>
        </w:tc>
      </w:tr>
    </w:tbl>
    <w:p w14:paraId="5B46639A" w14:textId="3B9B417D" w:rsidR="00186414" w:rsidRDefault="00186414" w:rsidP="0084099D"/>
    <w:p w14:paraId="4E2C3E8A" w14:textId="77777777" w:rsidR="00186414" w:rsidRDefault="00186414">
      <w:r>
        <w:br w:type="page"/>
      </w:r>
    </w:p>
    <w:p w14:paraId="3B6F488F" w14:textId="0C42F4F5" w:rsidR="00060B01" w:rsidRDefault="00060B01" w:rsidP="00060B01">
      <w:pPr>
        <w:pStyle w:val="Heading2"/>
      </w:pPr>
      <w:bookmarkStart w:id="2" w:name="_Toc233011197"/>
      <w:r>
        <w:lastRenderedPageBreak/>
        <w:t>Transitional Housing Projects</w:t>
      </w:r>
      <w:bookmarkEnd w:id="2"/>
    </w:p>
    <w:p w14:paraId="6D420DD1" w14:textId="2D73A16A" w:rsidR="00060B01" w:rsidRDefault="00DA6EF8" w:rsidP="00060B01">
      <w:r>
        <w:t xml:space="preserve">These questions are only for projects submitting a pre-application for a </w:t>
      </w:r>
      <w:r w:rsidRPr="00DA6EF8">
        <w:rPr>
          <w:b/>
          <w:bCs/>
          <w:u w:val="single"/>
        </w:rPr>
        <w:t>Transitional Housing</w:t>
      </w:r>
      <w:r>
        <w:t xml:space="preserve"> project. </w:t>
      </w:r>
      <w:r w:rsidR="0000702D">
        <w:t>Transitional Housing projects provide t</w:t>
      </w:r>
      <w:r w:rsidR="0000702D" w:rsidRPr="0000702D">
        <w:t>emporary housing with supportive services to individuals and families experiencing homelessness for up to 24 months</w:t>
      </w:r>
      <w:r w:rsidR="0000702D">
        <w:t>.</w:t>
      </w:r>
    </w:p>
    <w:p w14:paraId="2C70536F" w14:textId="77777777" w:rsidR="009620CF" w:rsidRPr="00060B01" w:rsidRDefault="009620CF" w:rsidP="00060B01"/>
    <w:p w14:paraId="2D2D53DC" w14:textId="5AF67E5C" w:rsidR="0084099D" w:rsidRDefault="009D1418" w:rsidP="0084099D">
      <w:pPr>
        <w:rPr>
          <w:b/>
          <w:bCs/>
        </w:rPr>
      </w:pPr>
      <w:r w:rsidRPr="009372A6">
        <w:rPr>
          <w:b/>
          <w:bCs/>
        </w:rPr>
        <w:t>How will your project quickly connect participants referred through Coordinated Entry to housing?</w:t>
      </w:r>
    </w:p>
    <w:tbl>
      <w:tblPr>
        <w:tblStyle w:val="TableGrid"/>
        <w:tblW w:w="0" w:type="auto"/>
        <w:tblLook w:val="04A0" w:firstRow="1" w:lastRow="0" w:firstColumn="1" w:lastColumn="0" w:noHBand="0" w:noVBand="1"/>
      </w:tblPr>
      <w:tblGrid>
        <w:gridCol w:w="10070"/>
      </w:tblGrid>
      <w:tr w:rsidR="009372A6" w14:paraId="4E590A91" w14:textId="77777777" w:rsidTr="00215CE3">
        <w:trPr>
          <w:trHeight w:val="1448"/>
        </w:trPr>
        <w:tc>
          <w:tcPr>
            <w:tcW w:w="10070" w:type="dxa"/>
          </w:tcPr>
          <w:p w14:paraId="6CECAA95" w14:textId="77777777" w:rsidR="009372A6" w:rsidRDefault="009372A6" w:rsidP="005B6105"/>
        </w:tc>
      </w:tr>
    </w:tbl>
    <w:p w14:paraId="3F1455EC" w14:textId="77777777" w:rsidR="009372A6" w:rsidRPr="009372A6" w:rsidRDefault="009372A6" w:rsidP="0084099D">
      <w:pPr>
        <w:rPr>
          <w:b/>
          <w:bCs/>
        </w:rPr>
      </w:pPr>
    </w:p>
    <w:p w14:paraId="6386E909" w14:textId="5EC85DF4" w:rsidR="009D1418" w:rsidRDefault="009D1418" w:rsidP="0084099D">
      <w:pPr>
        <w:rPr>
          <w:b/>
          <w:bCs/>
        </w:rPr>
      </w:pPr>
      <w:r w:rsidRPr="009372A6">
        <w:rPr>
          <w:b/>
          <w:bCs/>
        </w:rPr>
        <w:t>Describe how you will provide or partner to provide supportive services in the program by listing the services provided, who will provide them, and whether they will be provided onsite.</w:t>
      </w:r>
    </w:p>
    <w:tbl>
      <w:tblPr>
        <w:tblStyle w:val="TableGrid"/>
        <w:tblW w:w="0" w:type="auto"/>
        <w:tblLook w:val="04A0" w:firstRow="1" w:lastRow="0" w:firstColumn="1" w:lastColumn="0" w:noHBand="0" w:noVBand="1"/>
      </w:tblPr>
      <w:tblGrid>
        <w:gridCol w:w="10070"/>
      </w:tblGrid>
      <w:tr w:rsidR="009372A6" w14:paraId="3A7B5C9F" w14:textId="77777777" w:rsidTr="005B6105">
        <w:trPr>
          <w:trHeight w:val="953"/>
        </w:trPr>
        <w:tc>
          <w:tcPr>
            <w:tcW w:w="10070" w:type="dxa"/>
          </w:tcPr>
          <w:p w14:paraId="43E81BB2" w14:textId="77777777" w:rsidR="009372A6" w:rsidRDefault="009372A6" w:rsidP="005B6105"/>
        </w:tc>
      </w:tr>
    </w:tbl>
    <w:p w14:paraId="5085A585" w14:textId="77777777" w:rsidR="009372A6" w:rsidRPr="009372A6" w:rsidRDefault="009372A6" w:rsidP="0084099D">
      <w:pPr>
        <w:rPr>
          <w:b/>
          <w:bCs/>
        </w:rPr>
      </w:pPr>
    </w:p>
    <w:p w14:paraId="543CF5C4" w14:textId="2197C4EB" w:rsidR="009D1418" w:rsidRDefault="009D1418" w:rsidP="0084099D">
      <w:pPr>
        <w:rPr>
          <w:b/>
          <w:bCs/>
        </w:rPr>
      </w:pPr>
      <w:r w:rsidRPr="009372A6">
        <w:rPr>
          <w:b/>
          <w:bCs/>
        </w:rPr>
        <w:t>How will your project assess the service needs of participants?</w:t>
      </w:r>
    </w:p>
    <w:tbl>
      <w:tblPr>
        <w:tblStyle w:val="TableGrid"/>
        <w:tblW w:w="0" w:type="auto"/>
        <w:tblLook w:val="04A0" w:firstRow="1" w:lastRow="0" w:firstColumn="1" w:lastColumn="0" w:noHBand="0" w:noVBand="1"/>
      </w:tblPr>
      <w:tblGrid>
        <w:gridCol w:w="10070"/>
      </w:tblGrid>
      <w:tr w:rsidR="009372A6" w14:paraId="30AF900C" w14:textId="77777777" w:rsidTr="005B6105">
        <w:trPr>
          <w:trHeight w:val="953"/>
        </w:trPr>
        <w:tc>
          <w:tcPr>
            <w:tcW w:w="10070" w:type="dxa"/>
          </w:tcPr>
          <w:p w14:paraId="5F829C35" w14:textId="77777777" w:rsidR="009372A6" w:rsidRDefault="009372A6" w:rsidP="005B6105"/>
        </w:tc>
      </w:tr>
    </w:tbl>
    <w:p w14:paraId="0B2B37C7" w14:textId="77777777" w:rsidR="009372A6" w:rsidRPr="009372A6" w:rsidRDefault="009372A6" w:rsidP="0084099D">
      <w:pPr>
        <w:rPr>
          <w:b/>
          <w:bCs/>
        </w:rPr>
      </w:pPr>
    </w:p>
    <w:p w14:paraId="1F9CA78A" w14:textId="2B17B48E" w:rsidR="009D1418" w:rsidRDefault="00C7153B" w:rsidP="0084099D">
      <w:pPr>
        <w:rPr>
          <w:b/>
          <w:bCs/>
        </w:rPr>
      </w:pPr>
      <w:r>
        <w:rPr>
          <w:b/>
          <w:bCs/>
        </w:rPr>
        <w:t>How will your project serve and accommodate participants with disabilities?</w:t>
      </w:r>
    </w:p>
    <w:tbl>
      <w:tblPr>
        <w:tblStyle w:val="TableGrid"/>
        <w:tblW w:w="0" w:type="auto"/>
        <w:tblLook w:val="04A0" w:firstRow="1" w:lastRow="0" w:firstColumn="1" w:lastColumn="0" w:noHBand="0" w:noVBand="1"/>
      </w:tblPr>
      <w:tblGrid>
        <w:gridCol w:w="10070"/>
      </w:tblGrid>
      <w:tr w:rsidR="009372A6" w14:paraId="69629F26" w14:textId="77777777" w:rsidTr="00D36671">
        <w:trPr>
          <w:trHeight w:val="1205"/>
        </w:trPr>
        <w:tc>
          <w:tcPr>
            <w:tcW w:w="10070" w:type="dxa"/>
          </w:tcPr>
          <w:p w14:paraId="79AC7DCA" w14:textId="77777777" w:rsidR="009372A6" w:rsidRDefault="009372A6" w:rsidP="005B6105"/>
        </w:tc>
      </w:tr>
    </w:tbl>
    <w:p w14:paraId="5F05844F" w14:textId="77777777" w:rsidR="009372A6" w:rsidRDefault="009372A6" w:rsidP="0084099D">
      <w:pPr>
        <w:rPr>
          <w:b/>
          <w:bCs/>
        </w:rPr>
      </w:pPr>
    </w:p>
    <w:p w14:paraId="14A35C91" w14:textId="52CB5AAD" w:rsidR="000B09D3" w:rsidRDefault="00C7153B" w:rsidP="0084099D">
      <w:pPr>
        <w:rPr>
          <w:b/>
          <w:bCs/>
        </w:rPr>
      </w:pPr>
      <w:r w:rsidRPr="009372A6">
        <w:rPr>
          <w:b/>
          <w:bCs/>
        </w:rPr>
        <w:t>How will your project implement a supportive services requirement? </w:t>
      </w:r>
      <w:r w:rsidR="000B09D3">
        <w:rPr>
          <w:b/>
          <w:bCs/>
        </w:rPr>
        <w:t xml:space="preserve"> </w:t>
      </w:r>
    </w:p>
    <w:tbl>
      <w:tblPr>
        <w:tblStyle w:val="TableGrid"/>
        <w:tblW w:w="0" w:type="auto"/>
        <w:tblLook w:val="04A0" w:firstRow="1" w:lastRow="0" w:firstColumn="1" w:lastColumn="0" w:noHBand="0" w:noVBand="1"/>
      </w:tblPr>
      <w:tblGrid>
        <w:gridCol w:w="10070"/>
      </w:tblGrid>
      <w:tr w:rsidR="000B09D3" w14:paraId="2B543178" w14:textId="77777777" w:rsidTr="00D36671">
        <w:trPr>
          <w:trHeight w:val="1223"/>
        </w:trPr>
        <w:tc>
          <w:tcPr>
            <w:tcW w:w="10070" w:type="dxa"/>
          </w:tcPr>
          <w:p w14:paraId="0F72347C" w14:textId="77777777" w:rsidR="000B09D3" w:rsidRDefault="000B09D3" w:rsidP="005B6105"/>
        </w:tc>
      </w:tr>
    </w:tbl>
    <w:p w14:paraId="758F5D0D" w14:textId="77777777" w:rsidR="000B09D3" w:rsidRPr="009372A6" w:rsidRDefault="000B09D3" w:rsidP="0084099D">
      <w:pPr>
        <w:rPr>
          <w:b/>
          <w:bCs/>
        </w:rPr>
      </w:pPr>
    </w:p>
    <w:p w14:paraId="3C1C8070" w14:textId="227B5676" w:rsidR="009D1418" w:rsidRDefault="00B45D3B" w:rsidP="0084099D">
      <w:pPr>
        <w:rPr>
          <w:b/>
          <w:bCs/>
        </w:rPr>
      </w:pPr>
      <w:r w:rsidRPr="009372A6">
        <w:rPr>
          <w:b/>
          <w:bCs/>
        </w:rPr>
        <w:lastRenderedPageBreak/>
        <w:t>Describe your organization's prior experience operating transitional housing or other projects that have successfully helped homeless individuals and families exit homelessness within 24 months. If you do not have past experience, describe your plan to ensure homeless individuals and families will exit homelessness within 24 months.</w:t>
      </w:r>
    </w:p>
    <w:tbl>
      <w:tblPr>
        <w:tblStyle w:val="TableGrid"/>
        <w:tblW w:w="0" w:type="auto"/>
        <w:tblLook w:val="04A0" w:firstRow="1" w:lastRow="0" w:firstColumn="1" w:lastColumn="0" w:noHBand="0" w:noVBand="1"/>
      </w:tblPr>
      <w:tblGrid>
        <w:gridCol w:w="10070"/>
      </w:tblGrid>
      <w:tr w:rsidR="009372A6" w14:paraId="103F89FA" w14:textId="77777777" w:rsidTr="005B6105">
        <w:trPr>
          <w:trHeight w:val="953"/>
        </w:trPr>
        <w:tc>
          <w:tcPr>
            <w:tcW w:w="10070" w:type="dxa"/>
          </w:tcPr>
          <w:p w14:paraId="1EFDF8D3" w14:textId="77777777" w:rsidR="009372A6" w:rsidRDefault="009372A6" w:rsidP="005B6105"/>
        </w:tc>
      </w:tr>
    </w:tbl>
    <w:p w14:paraId="6278090A" w14:textId="77777777" w:rsidR="009372A6" w:rsidRPr="009372A6" w:rsidRDefault="009372A6" w:rsidP="0084099D">
      <w:pPr>
        <w:rPr>
          <w:b/>
          <w:bCs/>
        </w:rPr>
      </w:pPr>
    </w:p>
    <w:p w14:paraId="05D5939E" w14:textId="0A5479F6" w:rsidR="00B45D3B" w:rsidRDefault="00B45D3B" w:rsidP="0084099D">
      <w:pPr>
        <w:rPr>
          <w:b/>
          <w:bCs/>
        </w:rPr>
      </w:pPr>
      <w:r w:rsidRPr="009372A6">
        <w:rPr>
          <w:b/>
          <w:bCs/>
        </w:rPr>
        <w:t>Describe your organization's prior success in exiting a majority of participants in transitional housing or another homeless project to positive destinations within 24 months. If you do not have past experience, describe your plan to ensure participants exit the program to a positive destination within 24 months.</w:t>
      </w:r>
    </w:p>
    <w:tbl>
      <w:tblPr>
        <w:tblStyle w:val="TableGrid"/>
        <w:tblW w:w="0" w:type="auto"/>
        <w:tblLook w:val="04A0" w:firstRow="1" w:lastRow="0" w:firstColumn="1" w:lastColumn="0" w:noHBand="0" w:noVBand="1"/>
      </w:tblPr>
      <w:tblGrid>
        <w:gridCol w:w="10070"/>
      </w:tblGrid>
      <w:tr w:rsidR="009372A6" w14:paraId="005F29B5" w14:textId="77777777" w:rsidTr="005B6105">
        <w:trPr>
          <w:trHeight w:val="953"/>
        </w:trPr>
        <w:tc>
          <w:tcPr>
            <w:tcW w:w="10070" w:type="dxa"/>
          </w:tcPr>
          <w:p w14:paraId="07B9DCFA" w14:textId="77777777" w:rsidR="009372A6" w:rsidRDefault="009372A6" w:rsidP="005B6105"/>
        </w:tc>
      </w:tr>
    </w:tbl>
    <w:p w14:paraId="4F7E0951" w14:textId="77777777" w:rsidR="009372A6" w:rsidRPr="009372A6" w:rsidRDefault="009372A6" w:rsidP="0084099D">
      <w:pPr>
        <w:rPr>
          <w:b/>
          <w:bCs/>
        </w:rPr>
      </w:pPr>
    </w:p>
    <w:p w14:paraId="3ED3CCD9" w14:textId="161DC081" w:rsidR="00B45D3B" w:rsidRDefault="00B45D3B" w:rsidP="0084099D">
      <w:pPr>
        <w:rPr>
          <w:b/>
          <w:bCs/>
        </w:rPr>
      </w:pPr>
      <w:r w:rsidRPr="009372A6">
        <w:rPr>
          <w:b/>
          <w:bCs/>
        </w:rPr>
        <w:t>Describe your organization's prior success in exiting a majority of participants in transitional housing or another homeless project to employment income within 24 months. If you do not have past experience, describe your plan to ensure participants exit with employment income.</w:t>
      </w:r>
    </w:p>
    <w:tbl>
      <w:tblPr>
        <w:tblStyle w:val="TableGrid"/>
        <w:tblW w:w="0" w:type="auto"/>
        <w:tblLook w:val="04A0" w:firstRow="1" w:lastRow="0" w:firstColumn="1" w:lastColumn="0" w:noHBand="0" w:noVBand="1"/>
      </w:tblPr>
      <w:tblGrid>
        <w:gridCol w:w="10070"/>
      </w:tblGrid>
      <w:tr w:rsidR="009372A6" w14:paraId="48230977" w14:textId="77777777" w:rsidTr="005B6105">
        <w:trPr>
          <w:trHeight w:val="953"/>
        </w:trPr>
        <w:tc>
          <w:tcPr>
            <w:tcW w:w="10070" w:type="dxa"/>
          </w:tcPr>
          <w:p w14:paraId="19B176B0" w14:textId="77777777" w:rsidR="009372A6" w:rsidRDefault="009372A6" w:rsidP="005B6105"/>
        </w:tc>
      </w:tr>
    </w:tbl>
    <w:p w14:paraId="03E44C3C" w14:textId="77777777" w:rsidR="009372A6" w:rsidRPr="009372A6" w:rsidRDefault="009372A6" w:rsidP="0084099D">
      <w:pPr>
        <w:rPr>
          <w:b/>
          <w:bCs/>
        </w:rPr>
      </w:pPr>
    </w:p>
    <w:p w14:paraId="26B16F34" w14:textId="15E34B6C" w:rsidR="00B45D3B" w:rsidRPr="009372A6" w:rsidRDefault="00B45D3B" w:rsidP="0084099D">
      <w:pPr>
        <w:rPr>
          <w:b/>
          <w:bCs/>
        </w:rPr>
      </w:pPr>
      <w:r w:rsidRPr="009372A6">
        <w:rPr>
          <w:b/>
          <w:bCs/>
        </w:rPr>
        <w:t>Describe your plan for participating in HMIS. Include who will enter data into HMIS, frequency of data entry, and how you will ensure data quality.</w:t>
      </w:r>
    </w:p>
    <w:tbl>
      <w:tblPr>
        <w:tblStyle w:val="TableGrid"/>
        <w:tblW w:w="0" w:type="auto"/>
        <w:tblLook w:val="04A0" w:firstRow="1" w:lastRow="0" w:firstColumn="1" w:lastColumn="0" w:noHBand="0" w:noVBand="1"/>
      </w:tblPr>
      <w:tblGrid>
        <w:gridCol w:w="10070"/>
      </w:tblGrid>
      <w:tr w:rsidR="009372A6" w14:paraId="0B5E9B76" w14:textId="77777777" w:rsidTr="005B6105">
        <w:trPr>
          <w:trHeight w:val="953"/>
        </w:trPr>
        <w:tc>
          <w:tcPr>
            <w:tcW w:w="10070" w:type="dxa"/>
          </w:tcPr>
          <w:p w14:paraId="30641AA3" w14:textId="77777777" w:rsidR="009372A6" w:rsidRDefault="009372A6" w:rsidP="005B6105"/>
        </w:tc>
      </w:tr>
    </w:tbl>
    <w:p w14:paraId="3BE02201" w14:textId="77777777" w:rsidR="009372A6" w:rsidRDefault="009372A6" w:rsidP="0084099D"/>
    <w:p w14:paraId="4E7365D3" w14:textId="337D4C76" w:rsidR="00186414" w:rsidRDefault="00186414">
      <w:r>
        <w:br w:type="page"/>
      </w:r>
    </w:p>
    <w:p w14:paraId="37BE89E8" w14:textId="57295BF9" w:rsidR="00484889" w:rsidRDefault="00484889" w:rsidP="00484889">
      <w:pPr>
        <w:pStyle w:val="Heading2"/>
      </w:pPr>
      <w:bookmarkStart w:id="3" w:name="_Toc233011198"/>
      <w:r>
        <w:lastRenderedPageBreak/>
        <w:t>Support Services Only – Standalone projects</w:t>
      </w:r>
      <w:bookmarkEnd w:id="3"/>
    </w:p>
    <w:p w14:paraId="12D71892" w14:textId="09B59F85" w:rsidR="00574EEF" w:rsidRDefault="009620CF" w:rsidP="00574EEF">
      <w:r>
        <w:t xml:space="preserve">These questions are only for projects submitting a pre-application for a </w:t>
      </w:r>
      <w:r>
        <w:rPr>
          <w:b/>
          <w:bCs/>
          <w:u w:val="single"/>
        </w:rPr>
        <w:t xml:space="preserve">Support Services Only – Standalone </w:t>
      </w:r>
      <w:r>
        <w:t xml:space="preserve">project. </w:t>
      </w:r>
      <w:r w:rsidR="009205BC" w:rsidRPr="009205BC">
        <w:rPr>
          <w:b/>
          <w:bCs/>
        </w:rPr>
        <w:t>Support Services Only - Standalone</w:t>
      </w:r>
      <w:r w:rsidR="009205BC" w:rsidRPr="009205BC">
        <w:t> </w:t>
      </w:r>
      <w:r w:rsidR="009205BC">
        <w:t xml:space="preserve">projects </w:t>
      </w:r>
      <w:r w:rsidR="009205BC" w:rsidRPr="009205BC">
        <w:t>provide supportive services to families and individuals experiencing sheltered </w:t>
      </w:r>
      <w:r w:rsidR="009205BC" w:rsidRPr="009205BC">
        <w:rPr>
          <w:i/>
          <w:iCs/>
        </w:rPr>
        <w:t>or</w:t>
      </w:r>
      <w:r w:rsidR="009205BC" w:rsidRPr="009205BC">
        <w:t> unsheltered homelessness</w:t>
      </w:r>
      <w:r w:rsidR="009205BC">
        <w:t xml:space="preserve">. An example of a “standalone” support services only project is a drop-in center or a case management project </w:t>
      </w:r>
      <w:r w:rsidR="007202D7">
        <w:t>that serves people</w:t>
      </w:r>
      <w:r w:rsidR="009205BC">
        <w:t xml:space="preserve"> </w:t>
      </w:r>
      <w:r w:rsidR="007202D7">
        <w:t>in</w:t>
      </w:r>
      <w:r w:rsidR="009205BC">
        <w:t xml:space="preserve"> shelter. </w:t>
      </w:r>
    </w:p>
    <w:p w14:paraId="22E60892" w14:textId="77777777" w:rsidR="007202D7" w:rsidRPr="00574EEF" w:rsidRDefault="007202D7" w:rsidP="00574EEF"/>
    <w:p w14:paraId="4D5CD173" w14:textId="44D8C4B8" w:rsidR="00484889" w:rsidRDefault="00574EEF" w:rsidP="00484889">
      <w:pPr>
        <w:rPr>
          <w:b/>
          <w:bCs/>
        </w:rPr>
      </w:pPr>
      <w:r w:rsidRPr="00197D42">
        <w:rPr>
          <w:b/>
          <w:bCs/>
        </w:rPr>
        <w:t>Describe your strategy for reaching eligible program participants, including those with histories of unsheltered homelessness and those who do not traditionally engage with supportive services.</w:t>
      </w:r>
    </w:p>
    <w:tbl>
      <w:tblPr>
        <w:tblStyle w:val="TableGrid"/>
        <w:tblW w:w="0" w:type="auto"/>
        <w:tblLook w:val="04A0" w:firstRow="1" w:lastRow="0" w:firstColumn="1" w:lastColumn="0" w:noHBand="0" w:noVBand="1"/>
      </w:tblPr>
      <w:tblGrid>
        <w:gridCol w:w="10070"/>
      </w:tblGrid>
      <w:tr w:rsidR="00197D42" w14:paraId="091C6DED" w14:textId="77777777" w:rsidTr="002F2AB8">
        <w:trPr>
          <w:trHeight w:val="953"/>
        </w:trPr>
        <w:tc>
          <w:tcPr>
            <w:tcW w:w="10070" w:type="dxa"/>
          </w:tcPr>
          <w:p w14:paraId="3A667ED4" w14:textId="77777777" w:rsidR="00197D42" w:rsidRDefault="00197D42" w:rsidP="002F2AB8"/>
        </w:tc>
      </w:tr>
    </w:tbl>
    <w:p w14:paraId="1A6063A6" w14:textId="77777777" w:rsidR="00197D42" w:rsidRPr="00197D42" w:rsidRDefault="00197D42" w:rsidP="00484889">
      <w:pPr>
        <w:rPr>
          <w:b/>
          <w:bCs/>
        </w:rPr>
      </w:pPr>
    </w:p>
    <w:p w14:paraId="188A1265" w14:textId="591CB4F2" w:rsidR="00574EEF" w:rsidRDefault="004E6076" w:rsidP="00484889">
      <w:pPr>
        <w:rPr>
          <w:b/>
          <w:bCs/>
        </w:rPr>
      </w:pPr>
      <w:r w:rsidRPr="00197D42">
        <w:rPr>
          <w:b/>
          <w:bCs/>
        </w:rPr>
        <w:t>Describe how your project will assess the service needs of participants.</w:t>
      </w:r>
    </w:p>
    <w:tbl>
      <w:tblPr>
        <w:tblStyle w:val="TableGrid"/>
        <w:tblW w:w="0" w:type="auto"/>
        <w:tblLook w:val="04A0" w:firstRow="1" w:lastRow="0" w:firstColumn="1" w:lastColumn="0" w:noHBand="0" w:noVBand="1"/>
      </w:tblPr>
      <w:tblGrid>
        <w:gridCol w:w="10070"/>
      </w:tblGrid>
      <w:tr w:rsidR="00197D42" w14:paraId="0F112D94" w14:textId="77777777" w:rsidTr="00215CE3">
        <w:trPr>
          <w:trHeight w:val="1241"/>
        </w:trPr>
        <w:tc>
          <w:tcPr>
            <w:tcW w:w="10070" w:type="dxa"/>
          </w:tcPr>
          <w:p w14:paraId="074221A3" w14:textId="77777777" w:rsidR="00197D42" w:rsidRDefault="00197D42" w:rsidP="002F2AB8"/>
        </w:tc>
      </w:tr>
    </w:tbl>
    <w:p w14:paraId="19427899" w14:textId="77777777" w:rsidR="00197D42" w:rsidRPr="00197D42" w:rsidRDefault="00197D42" w:rsidP="00484889">
      <w:pPr>
        <w:rPr>
          <w:b/>
          <w:bCs/>
        </w:rPr>
      </w:pPr>
    </w:p>
    <w:p w14:paraId="3944816A" w14:textId="5A6A662F" w:rsidR="004E6076" w:rsidRDefault="004E6076" w:rsidP="00484889">
      <w:pPr>
        <w:rPr>
          <w:b/>
          <w:bCs/>
        </w:rPr>
      </w:pPr>
      <w:r w:rsidRPr="00197D42">
        <w:rPr>
          <w:b/>
          <w:bCs/>
        </w:rPr>
        <w:t>How will your project serve and accommodate participants with disabilities? </w:t>
      </w:r>
    </w:p>
    <w:tbl>
      <w:tblPr>
        <w:tblStyle w:val="TableGrid"/>
        <w:tblW w:w="0" w:type="auto"/>
        <w:tblLook w:val="04A0" w:firstRow="1" w:lastRow="0" w:firstColumn="1" w:lastColumn="0" w:noHBand="0" w:noVBand="1"/>
      </w:tblPr>
      <w:tblGrid>
        <w:gridCol w:w="10070"/>
      </w:tblGrid>
      <w:tr w:rsidR="00197D42" w14:paraId="3FB85943" w14:textId="77777777" w:rsidTr="002F2AB8">
        <w:trPr>
          <w:trHeight w:val="953"/>
        </w:trPr>
        <w:tc>
          <w:tcPr>
            <w:tcW w:w="10070" w:type="dxa"/>
          </w:tcPr>
          <w:p w14:paraId="5F183BBB" w14:textId="77777777" w:rsidR="00197D42" w:rsidRDefault="00197D42" w:rsidP="002F2AB8"/>
        </w:tc>
      </w:tr>
    </w:tbl>
    <w:p w14:paraId="3B8F3AAB" w14:textId="77777777" w:rsidR="00197D42" w:rsidRPr="00197D42" w:rsidRDefault="00197D42" w:rsidP="00484889">
      <w:pPr>
        <w:rPr>
          <w:b/>
          <w:bCs/>
        </w:rPr>
      </w:pPr>
    </w:p>
    <w:p w14:paraId="281EC05F" w14:textId="7CBFD41B" w:rsidR="004E6076" w:rsidRDefault="004E6076" w:rsidP="00484889">
      <w:pPr>
        <w:rPr>
          <w:b/>
          <w:bCs/>
        </w:rPr>
      </w:pPr>
      <w:r w:rsidRPr="00197D42">
        <w:rPr>
          <w:b/>
          <w:bCs/>
        </w:rPr>
        <w:t>Describe how you will provide or partner to provide supportive services in the program by listing the services provided, who will provide them, and whether they will be provided onsite.</w:t>
      </w:r>
    </w:p>
    <w:tbl>
      <w:tblPr>
        <w:tblStyle w:val="TableGrid"/>
        <w:tblW w:w="0" w:type="auto"/>
        <w:tblLook w:val="04A0" w:firstRow="1" w:lastRow="0" w:firstColumn="1" w:lastColumn="0" w:noHBand="0" w:noVBand="1"/>
      </w:tblPr>
      <w:tblGrid>
        <w:gridCol w:w="10070"/>
      </w:tblGrid>
      <w:tr w:rsidR="00197D42" w14:paraId="686892C2" w14:textId="77777777" w:rsidTr="002F2AB8">
        <w:trPr>
          <w:trHeight w:val="953"/>
        </w:trPr>
        <w:tc>
          <w:tcPr>
            <w:tcW w:w="10070" w:type="dxa"/>
          </w:tcPr>
          <w:p w14:paraId="216630BD" w14:textId="77777777" w:rsidR="00197D42" w:rsidRDefault="00197D42" w:rsidP="002F2AB8"/>
        </w:tc>
      </w:tr>
    </w:tbl>
    <w:p w14:paraId="61EE7D07" w14:textId="77777777" w:rsidR="00197D42" w:rsidRPr="00197D42" w:rsidRDefault="00197D42" w:rsidP="00484889">
      <w:pPr>
        <w:rPr>
          <w:b/>
          <w:bCs/>
        </w:rPr>
      </w:pPr>
    </w:p>
    <w:p w14:paraId="1F0E8D1A" w14:textId="1E4D7195" w:rsidR="00A95967" w:rsidRDefault="00A95967" w:rsidP="00484889">
      <w:pPr>
        <w:rPr>
          <w:b/>
          <w:bCs/>
        </w:rPr>
      </w:pPr>
      <w:r w:rsidRPr="00197D42">
        <w:rPr>
          <w:b/>
          <w:bCs/>
        </w:rPr>
        <w:t>Describe, using data where possible, that the services proposed here are necessary to assist people in exiting homelessness and increasing self-sufficiency. </w:t>
      </w:r>
    </w:p>
    <w:tbl>
      <w:tblPr>
        <w:tblStyle w:val="TableGrid"/>
        <w:tblW w:w="0" w:type="auto"/>
        <w:tblLook w:val="04A0" w:firstRow="1" w:lastRow="0" w:firstColumn="1" w:lastColumn="0" w:noHBand="0" w:noVBand="1"/>
      </w:tblPr>
      <w:tblGrid>
        <w:gridCol w:w="10070"/>
      </w:tblGrid>
      <w:tr w:rsidR="00197D42" w14:paraId="45E7CAB0" w14:textId="77777777" w:rsidTr="002F2AB8">
        <w:trPr>
          <w:trHeight w:val="953"/>
        </w:trPr>
        <w:tc>
          <w:tcPr>
            <w:tcW w:w="10070" w:type="dxa"/>
          </w:tcPr>
          <w:p w14:paraId="5580B68B" w14:textId="77777777" w:rsidR="00197D42" w:rsidRDefault="00197D42" w:rsidP="002F2AB8"/>
        </w:tc>
      </w:tr>
    </w:tbl>
    <w:p w14:paraId="3181FF67" w14:textId="77777777" w:rsidR="00197D42" w:rsidRPr="00197D42" w:rsidRDefault="00197D42" w:rsidP="00484889">
      <w:pPr>
        <w:rPr>
          <w:b/>
          <w:bCs/>
        </w:rPr>
      </w:pPr>
    </w:p>
    <w:p w14:paraId="379D2822" w14:textId="496D05CB" w:rsidR="00824517" w:rsidRDefault="00824517" w:rsidP="00484889">
      <w:pPr>
        <w:rPr>
          <w:b/>
          <w:bCs/>
        </w:rPr>
      </w:pPr>
      <w:r w:rsidRPr="00197D42">
        <w:rPr>
          <w:b/>
          <w:bCs/>
        </w:rPr>
        <w:t>Describe your plan for participating in HMIS. Include who will enter data into HMIS, frequency of data entry, and how you will ensure data quality.</w:t>
      </w:r>
    </w:p>
    <w:tbl>
      <w:tblPr>
        <w:tblStyle w:val="TableGrid"/>
        <w:tblW w:w="0" w:type="auto"/>
        <w:tblLook w:val="04A0" w:firstRow="1" w:lastRow="0" w:firstColumn="1" w:lastColumn="0" w:noHBand="0" w:noVBand="1"/>
      </w:tblPr>
      <w:tblGrid>
        <w:gridCol w:w="10070"/>
      </w:tblGrid>
      <w:tr w:rsidR="00197D42" w14:paraId="45A806BE" w14:textId="77777777" w:rsidTr="002F2AB8">
        <w:trPr>
          <w:trHeight w:val="953"/>
        </w:trPr>
        <w:tc>
          <w:tcPr>
            <w:tcW w:w="10070" w:type="dxa"/>
          </w:tcPr>
          <w:p w14:paraId="6F9F19A7" w14:textId="77777777" w:rsidR="00197D42" w:rsidRDefault="00197D42" w:rsidP="002F2AB8"/>
        </w:tc>
      </w:tr>
    </w:tbl>
    <w:p w14:paraId="5A89590A" w14:textId="77777777" w:rsidR="00197D42" w:rsidRDefault="00197D42" w:rsidP="00484889">
      <w:pPr>
        <w:rPr>
          <w:b/>
          <w:bCs/>
        </w:rPr>
      </w:pPr>
    </w:p>
    <w:p w14:paraId="4F43B15E" w14:textId="2B6551BA" w:rsidR="00186414" w:rsidRDefault="00186414">
      <w:pPr>
        <w:rPr>
          <w:b/>
          <w:bCs/>
        </w:rPr>
      </w:pPr>
      <w:r>
        <w:rPr>
          <w:b/>
          <w:bCs/>
        </w:rPr>
        <w:br w:type="page"/>
      </w:r>
    </w:p>
    <w:p w14:paraId="37FC4DED" w14:textId="0541EC8A" w:rsidR="006C397E" w:rsidRDefault="006C397E" w:rsidP="006C397E">
      <w:pPr>
        <w:pStyle w:val="Heading2"/>
      </w:pPr>
      <w:bookmarkStart w:id="4" w:name="_Toc233011199"/>
      <w:r>
        <w:lastRenderedPageBreak/>
        <w:t xml:space="preserve">Support Services Only – </w:t>
      </w:r>
      <w:r w:rsidR="00486064">
        <w:t>Street Outreach</w:t>
      </w:r>
      <w:r>
        <w:t xml:space="preserve"> projects</w:t>
      </w:r>
      <w:bookmarkEnd w:id="4"/>
    </w:p>
    <w:p w14:paraId="654654C3" w14:textId="5AF25BEB" w:rsidR="006C397E" w:rsidRDefault="006C397E" w:rsidP="006C397E">
      <w:r>
        <w:t xml:space="preserve">These questions are only for projects submitting a pre-application for a </w:t>
      </w:r>
      <w:r>
        <w:rPr>
          <w:b/>
          <w:bCs/>
          <w:u w:val="single"/>
        </w:rPr>
        <w:t xml:space="preserve">Support Services Only – </w:t>
      </w:r>
      <w:r w:rsidR="00486064">
        <w:rPr>
          <w:b/>
          <w:bCs/>
          <w:u w:val="single"/>
        </w:rPr>
        <w:t>Street Outreach</w:t>
      </w:r>
      <w:r w:rsidR="00486064" w:rsidRPr="00486064">
        <w:rPr>
          <w:b/>
          <w:bCs/>
        </w:rPr>
        <w:t xml:space="preserve"> </w:t>
      </w:r>
      <w:r>
        <w:t xml:space="preserve">project. </w:t>
      </w:r>
      <w:r w:rsidRPr="009205BC">
        <w:rPr>
          <w:b/>
          <w:bCs/>
        </w:rPr>
        <w:t xml:space="preserve">Support Services Only </w:t>
      </w:r>
      <w:r w:rsidR="00486064">
        <w:rPr>
          <w:b/>
          <w:bCs/>
        </w:rPr>
        <w:t>–</w:t>
      </w:r>
      <w:r w:rsidRPr="009205BC">
        <w:rPr>
          <w:b/>
          <w:bCs/>
        </w:rPr>
        <w:t xml:space="preserve"> </w:t>
      </w:r>
      <w:r w:rsidR="00486064">
        <w:rPr>
          <w:b/>
          <w:bCs/>
        </w:rPr>
        <w:t>Street Outreach</w:t>
      </w:r>
      <w:r w:rsidRPr="009205BC">
        <w:t> </w:t>
      </w:r>
      <w:r>
        <w:t xml:space="preserve">projects </w:t>
      </w:r>
      <w:r w:rsidRPr="009205BC">
        <w:t xml:space="preserve">provide services </w:t>
      </w:r>
      <w:r w:rsidR="002128A6" w:rsidRPr="002128A6">
        <w:t>necessary to reach out to people experiencing </w:t>
      </w:r>
      <w:r w:rsidR="002128A6" w:rsidRPr="002128A6">
        <w:rPr>
          <w:b/>
          <w:bCs/>
        </w:rPr>
        <w:t>unsheltered </w:t>
      </w:r>
      <w:r w:rsidR="002128A6" w:rsidRPr="002128A6">
        <w:t>homelessness</w:t>
      </w:r>
      <w:r>
        <w:t xml:space="preserve">. </w:t>
      </w:r>
    </w:p>
    <w:p w14:paraId="66CAB9A7" w14:textId="77777777" w:rsidR="006C397E" w:rsidRDefault="006C397E" w:rsidP="00484889">
      <w:pPr>
        <w:rPr>
          <w:b/>
          <w:bCs/>
        </w:rPr>
      </w:pPr>
    </w:p>
    <w:p w14:paraId="44D93EE8" w14:textId="56721532" w:rsidR="009131E0" w:rsidRDefault="009131E0" w:rsidP="00484889">
      <w:pPr>
        <w:rPr>
          <w:b/>
          <w:bCs/>
        </w:rPr>
      </w:pPr>
      <w:r w:rsidRPr="009131E0">
        <w:rPr>
          <w:b/>
          <w:bCs/>
        </w:rPr>
        <w:t>Describe your strategy for reaching eligible program participants, including those with histories of unsheltered homelessness and those who do not traditionally engage with supportive services. </w:t>
      </w:r>
    </w:p>
    <w:tbl>
      <w:tblPr>
        <w:tblStyle w:val="TableGrid"/>
        <w:tblW w:w="0" w:type="auto"/>
        <w:tblLook w:val="04A0" w:firstRow="1" w:lastRow="0" w:firstColumn="1" w:lastColumn="0" w:noHBand="0" w:noVBand="1"/>
      </w:tblPr>
      <w:tblGrid>
        <w:gridCol w:w="10070"/>
      </w:tblGrid>
      <w:tr w:rsidR="009D3FA5" w14:paraId="5697A7C3" w14:textId="77777777" w:rsidTr="002F2AB8">
        <w:trPr>
          <w:trHeight w:val="953"/>
        </w:trPr>
        <w:tc>
          <w:tcPr>
            <w:tcW w:w="10070" w:type="dxa"/>
          </w:tcPr>
          <w:p w14:paraId="29CA7282" w14:textId="77777777" w:rsidR="009D3FA5" w:rsidRDefault="009D3FA5" w:rsidP="002F2AB8"/>
        </w:tc>
      </w:tr>
    </w:tbl>
    <w:p w14:paraId="5AA6436C" w14:textId="77777777" w:rsidR="009D3FA5" w:rsidRDefault="009D3FA5" w:rsidP="00484889">
      <w:pPr>
        <w:rPr>
          <w:b/>
          <w:bCs/>
        </w:rPr>
      </w:pPr>
    </w:p>
    <w:p w14:paraId="3C87F2EF" w14:textId="672EDF56" w:rsidR="009131E0" w:rsidRDefault="000143C4" w:rsidP="00484889">
      <w:pPr>
        <w:rPr>
          <w:b/>
          <w:bCs/>
        </w:rPr>
      </w:pPr>
      <w:r w:rsidRPr="000143C4">
        <w:rPr>
          <w:b/>
          <w:bCs/>
        </w:rPr>
        <w:t>How will your project serve and accommodate participants with disabilities? </w:t>
      </w:r>
    </w:p>
    <w:tbl>
      <w:tblPr>
        <w:tblStyle w:val="TableGrid"/>
        <w:tblW w:w="0" w:type="auto"/>
        <w:tblLook w:val="04A0" w:firstRow="1" w:lastRow="0" w:firstColumn="1" w:lastColumn="0" w:noHBand="0" w:noVBand="1"/>
      </w:tblPr>
      <w:tblGrid>
        <w:gridCol w:w="10070"/>
      </w:tblGrid>
      <w:tr w:rsidR="009D3FA5" w14:paraId="607F87CE" w14:textId="77777777" w:rsidTr="002F2AB8">
        <w:trPr>
          <w:trHeight w:val="953"/>
        </w:trPr>
        <w:tc>
          <w:tcPr>
            <w:tcW w:w="10070" w:type="dxa"/>
          </w:tcPr>
          <w:p w14:paraId="2E67D5BD" w14:textId="77777777" w:rsidR="009D3FA5" w:rsidRDefault="009D3FA5" w:rsidP="002F2AB8"/>
        </w:tc>
      </w:tr>
    </w:tbl>
    <w:p w14:paraId="462D7A3A" w14:textId="77777777" w:rsidR="009D3FA5" w:rsidRDefault="009D3FA5" w:rsidP="00484889">
      <w:pPr>
        <w:rPr>
          <w:b/>
          <w:bCs/>
        </w:rPr>
      </w:pPr>
    </w:p>
    <w:p w14:paraId="2ABED8D5" w14:textId="721C6D8B" w:rsidR="000143C4" w:rsidRDefault="000143C4" w:rsidP="00484889">
      <w:pPr>
        <w:rPr>
          <w:b/>
          <w:bCs/>
        </w:rPr>
      </w:pPr>
      <w:r w:rsidRPr="000143C4">
        <w:rPr>
          <w:b/>
          <w:bCs/>
        </w:rPr>
        <w:t>Describe your organization's past effectiveness in helping people successfully exit from places not meant for human habitation to emergency shelter, treatment programs, transitional housing or permanent housing programs. If you do not have past experience, please describe your plan for helping people successfully exit to positive destinations. </w:t>
      </w:r>
    </w:p>
    <w:tbl>
      <w:tblPr>
        <w:tblStyle w:val="TableGrid"/>
        <w:tblW w:w="0" w:type="auto"/>
        <w:tblLook w:val="04A0" w:firstRow="1" w:lastRow="0" w:firstColumn="1" w:lastColumn="0" w:noHBand="0" w:noVBand="1"/>
      </w:tblPr>
      <w:tblGrid>
        <w:gridCol w:w="10070"/>
      </w:tblGrid>
      <w:tr w:rsidR="009D3FA5" w14:paraId="79562544" w14:textId="77777777" w:rsidTr="002F2AB8">
        <w:trPr>
          <w:trHeight w:val="953"/>
        </w:trPr>
        <w:tc>
          <w:tcPr>
            <w:tcW w:w="10070" w:type="dxa"/>
          </w:tcPr>
          <w:p w14:paraId="69EE62EE" w14:textId="77777777" w:rsidR="009D3FA5" w:rsidRDefault="009D3FA5" w:rsidP="002F2AB8"/>
        </w:tc>
      </w:tr>
    </w:tbl>
    <w:p w14:paraId="1B0AB6B0" w14:textId="77777777" w:rsidR="009D3FA5" w:rsidRDefault="009D3FA5" w:rsidP="00484889">
      <w:pPr>
        <w:rPr>
          <w:b/>
          <w:bCs/>
        </w:rPr>
      </w:pPr>
    </w:p>
    <w:p w14:paraId="00B1FFFF" w14:textId="31DC442C" w:rsidR="000143C4" w:rsidRDefault="000143C4" w:rsidP="00484889">
      <w:pPr>
        <w:rPr>
          <w:b/>
          <w:bCs/>
        </w:rPr>
      </w:pPr>
      <w:r w:rsidRPr="000143C4">
        <w:rPr>
          <w:b/>
          <w:bCs/>
        </w:rPr>
        <w:t>Describe your organization's past effectiveness partnering with first responders and law enforcement to engage people living in places not meant for human habitation with housing and services. If you do not have past experience, please describe your plan for effectively partnering with first responders and law enforcement. </w:t>
      </w:r>
    </w:p>
    <w:tbl>
      <w:tblPr>
        <w:tblStyle w:val="TableGrid"/>
        <w:tblW w:w="0" w:type="auto"/>
        <w:tblLook w:val="04A0" w:firstRow="1" w:lastRow="0" w:firstColumn="1" w:lastColumn="0" w:noHBand="0" w:noVBand="1"/>
      </w:tblPr>
      <w:tblGrid>
        <w:gridCol w:w="10070"/>
      </w:tblGrid>
      <w:tr w:rsidR="009D3FA5" w14:paraId="42E684D0" w14:textId="77777777" w:rsidTr="002F2AB8">
        <w:trPr>
          <w:trHeight w:val="953"/>
        </w:trPr>
        <w:tc>
          <w:tcPr>
            <w:tcW w:w="10070" w:type="dxa"/>
          </w:tcPr>
          <w:p w14:paraId="75290D0C" w14:textId="77777777" w:rsidR="009D3FA5" w:rsidRDefault="009D3FA5" w:rsidP="002F2AB8"/>
        </w:tc>
      </w:tr>
    </w:tbl>
    <w:p w14:paraId="5AD8A83C" w14:textId="77777777" w:rsidR="009D3FA5" w:rsidRDefault="009D3FA5" w:rsidP="00484889">
      <w:pPr>
        <w:rPr>
          <w:b/>
          <w:bCs/>
        </w:rPr>
      </w:pPr>
    </w:p>
    <w:p w14:paraId="677E8DCF" w14:textId="632FD03D" w:rsidR="009D3FA5" w:rsidRDefault="009D3FA5" w:rsidP="00484889">
      <w:pPr>
        <w:rPr>
          <w:b/>
          <w:bCs/>
        </w:rPr>
      </w:pPr>
      <w:r w:rsidRPr="009D3FA5">
        <w:rPr>
          <w:b/>
          <w:bCs/>
        </w:rPr>
        <w:t>Describe your plan for participating in HMIS. Include who will enter data into HMIS, frequency of data entry, and how you will ensure data quality.</w:t>
      </w:r>
    </w:p>
    <w:tbl>
      <w:tblPr>
        <w:tblStyle w:val="TableGrid"/>
        <w:tblW w:w="0" w:type="auto"/>
        <w:tblLook w:val="04A0" w:firstRow="1" w:lastRow="0" w:firstColumn="1" w:lastColumn="0" w:noHBand="0" w:noVBand="1"/>
      </w:tblPr>
      <w:tblGrid>
        <w:gridCol w:w="10070"/>
      </w:tblGrid>
      <w:tr w:rsidR="009D3FA5" w14:paraId="5FB18F3B" w14:textId="77777777" w:rsidTr="002F2AB8">
        <w:trPr>
          <w:trHeight w:val="953"/>
        </w:trPr>
        <w:tc>
          <w:tcPr>
            <w:tcW w:w="10070" w:type="dxa"/>
          </w:tcPr>
          <w:p w14:paraId="7CBC5263" w14:textId="77777777" w:rsidR="009D3FA5" w:rsidRDefault="009D3FA5" w:rsidP="002F2AB8"/>
        </w:tc>
      </w:tr>
    </w:tbl>
    <w:p w14:paraId="352177E7" w14:textId="77777777" w:rsidR="009D3FA5" w:rsidRDefault="009D3FA5" w:rsidP="00484889">
      <w:pPr>
        <w:rPr>
          <w:b/>
          <w:bCs/>
        </w:rPr>
      </w:pPr>
    </w:p>
    <w:p w14:paraId="60489314" w14:textId="77777777" w:rsidR="00341957" w:rsidRDefault="00341957" w:rsidP="00484889">
      <w:pPr>
        <w:rPr>
          <w:b/>
          <w:bCs/>
        </w:rPr>
      </w:pPr>
    </w:p>
    <w:p w14:paraId="43DC86A9" w14:textId="4B2FC629" w:rsidR="00341957" w:rsidRDefault="00341957" w:rsidP="00341957">
      <w:pPr>
        <w:pStyle w:val="Heading2"/>
      </w:pPr>
      <w:bookmarkStart w:id="5" w:name="_Toc233011200"/>
      <w:r>
        <w:t>Support Services Only – Coordinated Entry projects</w:t>
      </w:r>
      <w:bookmarkEnd w:id="5"/>
    </w:p>
    <w:p w14:paraId="7E26E57F" w14:textId="15E2E6F3" w:rsidR="00341957" w:rsidRDefault="00341957" w:rsidP="00341957">
      <w:r>
        <w:t xml:space="preserve">These questions are only for projects submitting a pre-application for a </w:t>
      </w:r>
      <w:r>
        <w:rPr>
          <w:b/>
          <w:bCs/>
          <w:u w:val="single"/>
        </w:rPr>
        <w:t>Support Services Only – Coordinated Entry</w:t>
      </w:r>
      <w:r w:rsidRPr="00486064">
        <w:rPr>
          <w:b/>
          <w:bCs/>
        </w:rPr>
        <w:t xml:space="preserve"> </w:t>
      </w:r>
      <w:r>
        <w:t xml:space="preserve">project. </w:t>
      </w:r>
      <w:r w:rsidRPr="009205BC">
        <w:rPr>
          <w:b/>
          <w:bCs/>
        </w:rPr>
        <w:t xml:space="preserve">Support Services Only </w:t>
      </w:r>
      <w:r>
        <w:rPr>
          <w:b/>
          <w:bCs/>
        </w:rPr>
        <w:t>–</w:t>
      </w:r>
      <w:r w:rsidRPr="009205BC">
        <w:rPr>
          <w:b/>
          <w:bCs/>
        </w:rPr>
        <w:t xml:space="preserve"> </w:t>
      </w:r>
      <w:r>
        <w:rPr>
          <w:b/>
          <w:bCs/>
        </w:rPr>
        <w:t>Coordinated Entry</w:t>
      </w:r>
      <w:r w:rsidRPr="009205BC">
        <w:t> </w:t>
      </w:r>
      <w:r>
        <w:t xml:space="preserve">projects </w:t>
      </w:r>
      <w:r w:rsidR="00556F1C" w:rsidRPr="00556F1C">
        <w:t>administer the CoC's centralized or coordinated process for assessment and referral of individuals and families seeking housing or services</w:t>
      </w:r>
      <w:r w:rsidR="00DC55C1">
        <w:t>.</w:t>
      </w:r>
    </w:p>
    <w:p w14:paraId="1BD1349F" w14:textId="5136EDE4" w:rsidR="00341957" w:rsidRDefault="00DC55C1" w:rsidP="00484889">
      <w:pPr>
        <w:rPr>
          <w:b/>
          <w:bCs/>
        </w:rPr>
      </w:pPr>
      <w:r w:rsidRPr="00DC55C1">
        <w:rPr>
          <w:b/>
          <w:bCs/>
        </w:rPr>
        <w:t>Describe your strategy for reaching eligible program participants, including those with histories of unsheltered homelessness, those who do not traditionally engage with the homeless response system, people with disabilities, and households with the highest needs. </w:t>
      </w:r>
    </w:p>
    <w:tbl>
      <w:tblPr>
        <w:tblStyle w:val="TableGrid"/>
        <w:tblW w:w="0" w:type="auto"/>
        <w:tblLook w:val="04A0" w:firstRow="1" w:lastRow="0" w:firstColumn="1" w:lastColumn="0" w:noHBand="0" w:noVBand="1"/>
      </w:tblPr>
      <w:tblGrid>
        <w:gridCol w:w="10070"/>
      </w:tblGrid>
      <w:tr w:rsidR="008F1C64" w14:paraId="0374427E" w14:textId="77777777" w:rsidTr="002F2AB8">
        <w:trPr>
          <w:trHeight w:val="953"/>
        </w:trPr>
        <w:tc>
          <w:tcPr>
            <w:tcW w:w="10070" w:type="dxa"/>
          </w:tcPr>
          <w:p w14:paraId="54E22A0E" w14:textId="77777777" w:rsidR="008F1C64" w:rsidRDefault="008F1C64" w:rsidP="002F2AB8"/>
        </w:tc>
      </w:tr>
    </w:tbl>
    <w:p w14:paraId="6AA268FF" w14:textId="77777777" w:rsidR="008F1C64" w:rsidRDefault="008F1C64" w:rsidP="00484889">
      <w:pPr>
        <w:rPr>
          <w:b/>
          <w:bCs/>
        </w:rPr>
      </w:pPr>
    </w:p>
    <w:p w14:paraId="770CEB3F" w14:textId="6ACBF4E6" w:rsidR="00DC55C1" w:rsidRDefault="008F1C64" w:rsidP="00484889">
      <w:pPr>
        <w:rPr>
          <w:b/>
          <w:bCs/>
        </w:rPr>
      </w:pPr>
      <w:r w:rsidRPr="008F1C64">
        <w:rPr>
          <w:b/>
          <w:bCs/>
        </w:rPr>
        <w:t>Describe how your proposed project is aligned with, and alleviates gaps in, the existing Coordinated Entry System. </w:t>
      </w:r>
    </w:p>
    <w:tbl>
      <w:tblPr>
        <w:tblStyle w:val="TableGrid"/>
        <w:tblW w:w="0" w:type="auto"/>
        <w:tblLook w:val="04A0" w:firstRow="1" w:lastRow="0" w:firstColumn="1" w:lastColumn="0" w:noHBand="0" w:noVBand="1"/>
      </w:tblPr>
      <w:tblGrid>
        <w:gridCol w:w="10070"/>
      </w:tblGrid>
      <w:tr w:rsidR="008F1C64" w14:paraId="4C38100E" w14:textId="77777777" w:rsidTr="002F2AB8">
        <w:trPr>
          <w:trHeight w:val="953"/>
        </w:trPr>
        <w:tc>
          <w:tcPr>
            <w:tcW w:w="10070" w:type="dxa"/>
          </w:tcPr>
          <w:p w14:paraId="50439857" w14:textId="77777777" w:rsidR="008F1C64" w:rsidRDefault="008F1C64" w:rsidP="002F2AB8"/>
        </w:tc>
      </w:tr>
    </w:tbl>
    <w:p w14:paraId="6CC0F22A" w14:textId="77777777" w:rsidR="008F1C64" w:rsidRDefault="008F1C64" w:rsidP="00484889">
      <w:pPr>
        <w:rPr>
          <w:b/>
          <w:bCs/>
        </w:rPr>
      </w:pPr>
    </w:p>
    <w:p w14:paraId="4CB90E34" w14:textId="0298709A" w:rsidR="008F1C64" w:rsidRDefault="008F1C64" w:rsidP="00484889">
      <w:pPr>
        <w:rPr>
          <w:b/>
          <w:bCs/>
        </w:rPr>
      </w:pPr>
      <w:r w:rsidRPr="008F1C64">
        <w:rPr>
          <w:b/>
          <w:bCs/>
        </w:rPr>
        <w:t>Describe how your proposed project will collaborate with stakeholders in the existing Coordinated Entry System. </w:t>
      </w:r>
    </w:p>
    <w:tbl>
      <w:tblPr>
        <w:tblStyle w:val="TableGrid"/>
        <w:tblW w:w="0" w:type="auto"/>
        <w:tblLook w:val="04A0" w:firstRow="1" w:lastRow="0" w:firstColumn="1" w:lastColumn="0" w:noHBand="0" w:noVBand="1"/>
      </w:tblPr>
      <w:tblGrid>
        <w:gridCol w:w="10070"/>
      </w:tblGrid>
      <w:tr w:rsidR="008F1C64" w14:paraId="6E2DC36B" w14:textId="77777777" w:rsidTr="002F2AB8">
        <w:trPr>
          <w:trHeight w:val="953"/>
        </w:trPr>
        <w:tc>
          <w:tcPr>
            <w:tcW w:w="10070" w:type="dxa"/>
          </w:tcPr>
          <w:p w14:paraId="67882CDB" w14:textId="77777777" w:rsidR="008F1C64" w:rsidRDefault="008F1C64" w:rsidP="002F2AB8"/>
        </w:tc>
      </w:tr>
    </w:tbl>
    <w:p w14:paraId="54646400" w14:textId="77777777" w:rsidR="008F1C64" w:rsidRDefault="008F1C64" w:rsidP="00484889">
      <w:pPr>
        <w:rPr>
          <w:b/>
          <w:bCs/>
        </w:rPr>
      </w:pPr>
    </w:p>
    <w:p w14:paraId="5685EF84" w14:textId="0E725947" w:rsidR="008F1C64" w:rsidRDefault="008F1C64" w:rsidP="00484889">
      <w:pPr>
        <w:rPr>
          <w:b/>
          <w:bCs/>
        </w:rPr>
      </w:pPr>
      <w:r w:rsidRPr="008F1C64">
        <w:rPr>
          <w:b/>
          <w:bCs/>
        </w:rPr>
        <w:t>Describe your plan for participating in HMIS. Include who will enter data into HMIS, frequency of data entry, and how you will ensure data quality.</w:t>
      </w:r>
    </w:p>
    <w:tbl>
      <w:tblPr>
        <w:tblStyle w:val="TableGrid"/>
        <w:tblW w:w="0" w:type="auto"/>
        <w:tblLook w:val="04A0" w:firstRow="1" w:lastRow="0" w:firstColumn="1" w:lastColumn="0" w:noHBand="0" w:noVBand="1"/>
      </w:tblPr>
      <w:tblGrid>
        <w:gridCol w:w="10070"/>
      </w:tblGrid>
      <w:tr w:rsidR="008F1C64" w14:paraId="3DFAA54E" w14:textId="77777777" w:rsidTr="002F2AB8">
        <w:trPr>
          <w:trHeight w:val="953"/>
        </w:trPr>
        <w:tc>
          <w:tcPr>
            <w:tcW w:w="10070" w:type="dxa"/>
          </w:tcPr>
          <w:p w14:paraId="55C692CD" w14:textId="77777777" w:rsidR="008F1C64" w:rsidRDefault="008F1C64" w:rsidP="002F2AB8"/>
        </w:tc>
      </w:tr>
    </w:tbl>
    <w:p w14:paraId="0A3BFD12" w14:textId="77777777" w:rsidR="008F1C64" w:rsidRPr="00197D42" w:rsidRDefault="008F1C64" w:rsidP="00484889">
      <w:pPr>
        <w:rPr>
          <w:b/>
          <w:bCs/>
        </w:rPr>
      </w:pPr>
    </w:p>
    <w:sectPr w:rsidR="008F1C64" w:rsidRPr="00197D42" w:rsidSect="00743507">
      <w:footerReference w:type="default" r:id="rId14"/>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8FF9" w14:textId="77777777" w:rsidR="00145D39" w:rsidRDefault="00145D39" w:rsidP="0031535A">
      <w:pPr>
        <w:spacing w:after="0" w:line="240" w:lineRule="auto"/>
      </w:pPr>
      <w:r>
        <w:separator/>
      </w:r>
    </w:p>
  </w:endnote>
  <w:endnote w:type="continuationSeparator" w:id="0">
    <w:p w14:paraId="0327A01D" w14:textId="77777777" w:rsidR="00145D39" w:rsidRDefault="00145D39" w:rsidP="0031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74663"/>
      <w:docPartObj>
        <w:docPartGallery w:val="Page Numbers (Bottom of Page)"/>
        <w:docPartUnique/>
      </w:docPartObj>
    </w:sdtPr>
    <w:sdtEndPr>
      <w:rPr>
        <w:noProof/>
      </w:rPr>
    </w:sdtEndPr>
    <w:sdtContent>
      <w:p w14:paraId="0F6A4FE4" w14:textId="07AB8E5A" w:rsidR="008F1C64" w:rsidRDefault="008F1C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406AF2" w14:textId="02298F47" w:rsidR="0031535A" w:rsidRDefault="0031535A" w:rsidP="0020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6A23" w14:textId="77777777" w:rsidR="00145D39" w:rsidRDefault="00145D39" w:rsidP="0031535A">
      <w:pPr>
        <w:spacing w:after="0" w:line="240" w:lineRule="auto"/>
      </w:pPr>
      <w:r>
        <w:separator/>
      </w:r>
    </w:p>
  </w:footnote>
  <w:footnote w:type="continuationSeparator" w:id="0">
    <w:p w14:paraId="704CF461" w14:textId="77777777" w:rsidR="00145D39" w:rsidRDefault="00145D39" w:rsidP="0031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5FD"/>
    <w:multiLevelType w:val="hybridMultilevel"/>
    <w:tmpl w:val="9AD6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2B3E"/>
    <w:multiLevelType w:val="hybridMultilevel"/>
    <w:tmpl w:val="2E1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70348"/>
    <w:multiLevelType w:val="hybridMultilevel"/>
    <w:tmpl w:val="08923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198326">
    <w:abstractNumId w:val="0"/>
  </w:num>
  <w:num w:numId="2" w16cid:durableId="996766034">
    <w:abstractNumId w:val="1"/>
  </w:num>
  <w:num w:numId="3" w16cid:durableId="186911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D9"/>
    <w:rsid w:val="0000702D"/>
    <w:rsid w:val="0001046B"/>
    <w:rsid w:val="00010904"/>
    <w:rsid w:val="000117EB"/>
    <w:rsid w:val="00013350"/>
    <w:rsid w:val="000143C4"/>
    <w:rsid w:val="00016764"/>
    <w:rsid w:val="00060B01"/>
    <w:rsid w:val="00065ED0"/>
    <w:rsid w:val="00074D6A"/>
    <w:rsid w:val="000754CD"/>
    <w:rsid w:val="000952A1"/>
    <w:rsid w:val="000B09D3"/>
    <w:rsid w:val="000C143D"/>
    <w:rsid w:val="000C463A"/>
    <w:rsid w:val="000E0AC4"/>
    <w:rsid w:val="000F2E68"/>
    <w:rsid w:val="000F54D3"/>
    <w:rsid w:val="000F735A"/>
    <w:rsid w:val="000F7FEC"/>
    <w:rsid w:val="0010044F"/>
    <w:rsid w:val="001247C5"/>
    <w:rsid w:val="0014095C"/>
    <w:rsid w:val="00145D39"/>
    <w:rsid w:val="0018304C"/>
    <w:rsid w:val="00186414"/>
    <w:rsid w:val="00197D42"/>
    <w:rsid w:val="001A0240"/>
    <w:rsid w:val="001A06D4"/>
    <w:rsid w:val="001B290B"/>
    <w:rsid w:val="001C21DF"/>
    <w:rsid w:val="001D102F"/>
    <w:rsid w:val="001E1BFA"/>
    <w:rsid w:val="001E4E7B"/>
    <w:rsid w:val="001F62B1"/>
    <w:rsid w:val="001F7BD4"/>
    <w:rsid w:val="002044F9"/>
    <w:rsid w:val="002128A6"/>
    <w:rsid w:val="00215CE3"/>
    <w:rsid w:val="00217200"/>
    <w:rsid w:val="0024739E"/>
    <w:rsid w:val="0026594C"/>
    <w:rsid w:val="002A3B04"/>
    <w:rsid w:val="002A6434"/>
    <w:rsid w:val="002B16FB"/>
    <w:rsid w:val="002C6BD9"/>
    <w:rsid w:val="0031535A"/>
    <w:rsid w:val="00341957"/>
    <w:rsid w:val="00363057"/>
    <w:rsid w:val="003943D2"/>
    <w:rsid w:val="003C494B"/>
    <w:rsid w:val="003D4BD4"/>
    <w:rsid w:val="003E0089"/>
    <w:rsid w:val="003F5383"/>
    <w:rsid w:val="00401D33"/>
    <w:rsid w:val="00403D07"/>
    <w:rsid w:val="00412C65"/>
    <w:rsid w:val="00420563"/>
    <w:rsid w:val="004266E4"/>
    <w:rsid w:val="004525E1"/>
    <w:rsid w:val="00471977"/>
    <w:rsid w:val="00484889"/>
    <w:rsid w:val="00485509"/>
    <w:rsid w:val="00486064"/>
    <w:rsid w:val="004B5454"/>
    <w:rsid w:val="004E6076"/>
    <w:rsid w:val="004F23D8"/>
    <w:rsid w:val="00507CA7"/>
    <w:rsid w:val="00507D22"/>
    <w:rsid w:val="00540F6D"/>
    <w:rsid w:val="00543322"/>
    <w:rsid w:val="00556F1C"/>
    <w:rsid w:val="00574EEF"/>
    <w:rsid w:val="005A2B09"/>
    <w:rsid w:val="005E3FA0"/>
    <w:rsid w:val="00624569"/>
    <w:rsid w:val="00657EAD"/>
    <w:rsid w:val="00665DE6"/>
    <w:rsid w:val="00684952"/>
    <w:rsid w:val="006878A6"/>
    <w:rsid w:val="00692820"/>
    <w:rsid w:val="00694A82"/>
    <w:rsid w:val="006A51EA"/>
    <w:rsid w:val="006C397E"/>
    <w:rsid w:val="006D3CDA"/>
    <w:rsid w:val="00712FA7"/>
    <w:rsid w:val="00717CE1"/>
    <w:rsid w:val="007202D7"/>
    <w:rsid w:val="0072073D"/>
    <w:rsid w:val="00722D63"/>
    <w:rsid w:val="0072741E"/>
    <w:rsid w:val="00743507"/>
    <w:rsid w:val="007710FC"/>
    <w:rsid w:val="00777878"/>
    <w:rsid w:val="00781AC9"/>
    <w:rsid w:val="007C0653"/>
    <w:rsid w:val="007D6E86"/>
    <w:rsid w:val="007E5440"/>
    <w:rsid w:val="007F032B"/>
    <w:rsid w:val="0081500F"/>
    <w:rsid w:val="00824517"/>
    <w:rsid w:val="0084099D"/>
    <w:rsid w:val="00843112"/>
    <w:rsid w:val="008523ED"/>
    <w:rsid w:val="00857B65"/>
    <w:rsid w:val="0089420C"/>
    <w:rsid w:val="008977BB"/>
    <w:rsid w:val="008B28F7"/>
    <w:rsid w:val="008E13B5"/>
    <w:rsid w:val="008F1C64"/>
    <w:rsid w:val="008F28D6"/>
    <w:rsid w:val="0090186E"/>
    <w:rsid w:val="00905723"/>
    <w:rsid w:val="009131E0"/>
    <w:rsid w:val="00913D87"/>
    <w:rsid w:val="009205BC"/>
    <w:rsid w:val="009238E0"/>
    <w:rsid w:val="00927896"/>
    <w:rsid w:val="009359D3"/>
    <w:rsid w:val="009372A6"/>
    <w:rsid w:val="009620CF"/>
    <w:rsid w:val="00972E55"/>
    <w:rsid w:val="009743B9"/>
    <w:rsid w:val="00985DBC"/>
    <w:rsid w:val="00997FC7"/>
    <w:rsid w:val="009A3BF3"/>
    <w:rsid w:val="009C0EA3"/>
    <w:rsid w:val="009D1418"/>
    <w:rsid w:val="009D3FA5"/>
    <w:rsid w:val="009D64E9"/>
    <w:rsid w:val="009F2915"/>
    <w:rsid w:val="009F4E5F"/>
    <w:rsid w:val="00A03885"/>
    <w:rsid w:val="00A364CA"/>
    <w:rsid w:val="00A55012"/>
    <w:rsid w:val="00A6062A"/>
    <w:rsid w:val="00A72212"/>
    <w:rsid w:val="00A776D1"/>
    <w:rsid w:val="00A804C1"/>
    <w:rsid w:val="00A941C9"/>
    <w:rsid w:val="00A95967"/>
    <w:rsid w:val="00AB13B7"/>
    <w:rsid w:val="00AD28E4"/>
    <w:rsid w:val="00B03290"/>
    <w:rsid w:val="00B04725"/>
    <w:rsid w:val="00B04D3C"/>
    <w:rsid w:val="00B24FC8"/>
    <w:rsid w:val="00B37025"/>
    <w:rsid w:val="00B41B38"/>
    <w:rsid w:val="00B45D3B"/>
    <w:rsid w:val="00B6028B"/>
    <w:rsid w:val="00B7664C"/>
    <w:rsid w:val="00B946EC"/>
    <w:rsid w:val="00B96499"/>
    <w:rsid w:val="00BA3D0E"/>
    <w:rsid w:val="00BC298D"/>
    <w:rsid w:val="00C37F34"/>
    <w:rsid w:val="00C40E0C"/>
    <w:rsid w:val="00C51D86"/>
    <w:rsid w:val="00C55372"/>
    <w:rsid w:val="00C67C6C"/>
    <w:rsid w:val="00C7153B"/>
    <w:rsid w:val="00C814DD"/>
    <w:rsid w:val="00C8527D"/>
    <w:rsid w:val="00CB488D"/>
    <w:rsid w:val="00CD3737"/>
    <w:rsid w:val="00CE0A00"/>
    <w:rsid w:val="00CF7CBC"/>
    <w:rsid w:val="00D12E74"/>
    <w:rsid w:val="00D22FFC"/>
    <w:rsid w:val="00D36671"/>
    <w:rsid w:val="00D36A2C"/>
    <w:rsid w:val="00D44E88"/>
    <w:rsid w:val="00D458D7"/>
    <w:rsid w:val="00D56C66"/>
    <w:rsid w:val="00D8614E"/>
    <w:rsid w:val="00DA6EF8"/>
    <w:rsid w:val="00DC55C1"/>
    <w:rsid w:val="00DE4B9B"/>
    <w:rsid w:val="00DF57B3"/>
    <w:rsid w:val="00E23273"/>
    <w:rsid w:val="00E24EC6"/>
    <w:rsid w:val="00E313A0"/>
    <w:rsid w:val="00E5213A"/>
    <w:rsid w:val="00EA2C44"/>
    <w:rsid w:val="00EA362C"/>
    <w:rsid w:val="00EB207C"/>
    <w:rsid w:val="00EB36FE"/>
    <w:rsid w:val="00EE50F0"/>
    <w:rsid w:val="00EF37D8"/>
    <w:rsid w:val="00F34777"/>
    <w:rsid w:val="00F62583"/>
    <w:rsid w:val="00FA2F28"/>
    <w:rsid w:val="00FD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F79E3"/>
  <w15:chartTrackingRefBased/>
  <w15:docId w15:val="{F63ED610-EE21-42AA-A879-978F50CF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42"/>
  </w:style>
  <w:style w:type="paragraph" w:styleId="Heading1">
    <w:name w:val="heading 1"/>
    <w:basedOn w:val="Normal"/>
    <w:next w:val="Normal"/>
    <w:link w:val="Heading1Char"/>
    <w:uiPriority w:val="9"/>
    <w:qFormat/>
    <w:rsid w:val="00471977"/>
    <w:pPr>
      <w:keepNext/>
      <w:keepLines/>
      <w:spacing w:before="360" w:after="120" w:line="262" w:lineRule="auto"/>
      <w:outlineLvl w:val="0"/>
    </w:pPr>
    <w:rPr>
      <w:rFonts w:asciiTheme="majorHAnsi" w:eastAsiaTheme="majorEastAsia" w:hAnsiTheme="majorHAnsi" w:cstheme="majorBidi"/>
      <w:color w:val="113C66" w:themeColor="text2"/>
      <w:spacing w:val="-8"/>
      <w:sz w:val="48"/>
      <w:szCs w:val="40"/>
    </w:rPr>
  </w:style>
  <w:style w:type="paragraph" w:styleId="Heading2">
    <w:name w:val="heading 2"/>
    <w:basedOn w:val="Normal"/>
    <w:next w:val="Normal"/>
    <w:link w:val="Heading2Char"/>
    <w:uiPriority w:val="9"/>
    <w:unhideWhenUsed/>
    <w:qFormat/>
    <w:rsid w:val="00C8527D"/>
    <w:pPr>
      <w:keepNext/>
      <w:keepLines/>
      <w:spacing w:before="240" w:after="0"/>
      <w:outlineLvl w:val="1"/>
    </w:pPr>
    <w:rPr>
      <w:rFonts w:asciiTheme="majorHAnsi" w:eastAsiaTheme="majorEastAsia" w:hAnsiTheme="majorHAnsi" w:cstheme="majorBidi"/>
      <w:color w:val="113C66" w:themeColor="text2"/>
      <w:spacing w:val="-6"/>
      <w:sz w:val="36"/>
      <w:szCs w:val="32"/>
    </w:rPr>
  </w:style>
  <w:style w:type="paragraph" w:styleId="Heading3">
    <w:name w:val="heading 3"/>
    <w:basedOn w:val="Normal"/>
    <w:next w:val="Normal"/>
    <w:link w:val="Heading3Char"/>
    <w:uiPriority w:val="9"/>
    <w:unhideWhenUsed/>
    <w:qFormat/>
    <w:rsid w:val="00C814DD"/>
    <w:pPr>
      <w:keepNext/>
      <w:keepLines/>
      <w:spacing w:before="240" w:after="0"/>
      <w:outlineLvl w:val="2"/>
    </w:pPr>
    <w:rPr>
      <w:rFonts w:eastAsiaTheme="majorEastAsia" w:cstheme="majorBidi"/>
      <w:color w:val="113C66" w:themeColor="text2"/>
      <w:spacing w:val="-4"/>
      <w:sz w:val="28"/>
      <w:szCs w:val="28"/>
    </w:rPr>
  </w:style>
  <w:style w:type="paragraph" w:styleId="Heading4">
    <w:name w:val="heading 4"/>
    <w:basedOn w:val="Normal"/>
    <w:next w:val="Normal"/>
    <w:link w:val="Heading4Char"/>
    <w:uiPriority w:val="9"/>
    <w:unhideWhenUsed/>
    <w:qFormat/>
    <w:rsid w:val="00985DBC"/>
    <w:pPr>
      <w:keepNext/>
      <w:keepLines/>
      <w:spacing w:before="240" w:after="0"/>
      <w:outlineLvl w:val="3"/>
    </w:pPr>
    <w:rPr>
      <w:rFonts w:eastAsiaTheme="majorEastAsia" w:cstheme="majorBidi"/>
      <w:i/>
      <w:iCs/>
      <w:color w:val="113C66" w:themeColor="text2"/>
    </w:rPr>
  </w:style>
  <w:style w:type="paragraph" w:styleId="Heading5">
    <w:name w:val="heading 5"/>
    <w:basedOn w:val="Normal"/>
    <w:next w:val="Normal"/>
    <w:link w:val="Heading5Char"/>
    <w:uiPriority w:val="9"/>
    <w:unhideWhenUsed/>
    <w:qFormat/>
    <w:rsid w:val="00B96499"/>
    <w:pPr>
      <w:keepNext/>
      <w:keepLines/>
      <w:spacing w:before="240" w:after="0"/>
      <w:outlineLvl w:val="4"/>
    </w:pPr>
    <w:rPr>
      <w:rFonts w:eastAsiaTheme="majorEastAsia" w:cstheme="majorBidi"/>
      <w:color w:val="1E4BAB" w:themeColor="accent1" w:themeShade="BF"/>
    </w:rPr>
  </w:style>
  <w:style w:type="paragraph" w:styleId="Heading6">
    <w:name w:val="heading 6"/>
    <w:basedOn w:val="Normal"/>
    <w:next w:val="Normal"/>
    <w:link w:val="Heading6Char"/>
    <w:uiPriority w:val="9"/>
    <w:semiHidden/>
    <w:unhideWhenUsed/>
    <w:qFormat/>
    <w:rsid w:val="002C6BD9"/>
    <w:pPr>
      <w:keepNext/>
      <w:keepLines/>
      <w:spacing w:before="40" w:after="0"/>
      <w:outlineLvl w:val="5"/>
    </w:pPr>
    <w:rPr>
      <w:rFonts w:eastAsiaTheme="majorEastAsia" w:cstheme="majorBidi"/>
      <w:i/>
      <w:iCs/>
      <w:color w:val="6E6E6E" w:themeColor="text1" w:themeTint="A6"/>
    </w:rPr>
  </w:style>
  <w:style w:type="paragraph" w:styleId="Heading7">
    <w:name w:val="heading 7"/>
    <w:basedOn w:val="Normal"/>
    <w:next w:val="Normal"/>
    <w:link w:val="Heading7Char"/>
    <w:uiPriority w:val="9"/>
    <w:semiHidden/>
    <w:unhideWhenUsed/>
    <w:qFormat/>
    <w:rsid w:val="002C6BD9"/>
    <w:pPr>
      <w:keepNext/>
      <w:keepLines/>
      <w:spacing w:before="40" w:after="0"/>
      <w:outlineLvl w:val="6"/>
    </w:pPr>
    <w:rPr>
      <w:rFonts w:eastAsiaTheme="majorEastAsia" w:cstheme="majorBidi"/>
      <w:color w:val="6E6E6E" w:themeColor="text1" w:themeTint="A6"/>
    </w:rPr>
  </w:style>
  <w:style w:type="paragraph" w:styleId="Heading8">
    <w:name w:val="heading 8"/>
    <w:basedOn w:val="Normal"/>
    <w:next w:val="Normal"/>
    <w:link w:val="Heading8Char"/>
    <w:uiPriority w:val="9"/>
    <w:semiHidden/>
    <w:unhideWhenUsed/>
    <w:qFormat/>
    <w:rsid w:val="002C6BD9"/>
    <w:pPr>
      <w:keepNext/>
      <w:keepLines/>
      <w:spacing w:after="0"/>
      <w:outlineLvl w:val="7"/>
    </w:pPr>
    <w:rPr>
      <w:rFonts w:eastAsiaTheme="majorEastAsia" w:cstheme="majorBidi"/>
      <w:i/>
      <w:iCs/>
      <w:color w:val="424242" w:themeColor="text1" w:themeTint="D8"/>
    </w:rPr>
  </w:style>
  <w:style w:type="paragraph" w:styleId="Heading9">
    <w:name w:val="heading 9"/>
    <w:basedOn w:val="Normal"/>
    <w:next w:val="Normal"/>
    <w:link w:val="Heading9Char"/>
    <w:uiPriority w:val="9"/>
    <w:semiHidden/>
    <w:unhideWhenUsed/>
    <w:qFormat/>
    <w:rsid w:val="002C6BD9"/>
    <w:pPr>
      <w:keepNext/>
      <w:keepLines/>
      <w:spacing w:after="0"/>
      <w:outlineLvl w:val="8"/>
    </w:pPr>
    <w:rPr>
      <w:rFonts w:eastAsiaTheme="majorEastAsia" w:cstheme="majorBidi"/>
      <w:color w:val="42424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77"/>
    <w:rPr>
      <w:rFonts w:asciiTheme="majorHAnsi" w:eastAsiaTheme="majorEastAsia" w:hAnsiTheme="majorHAnsi" w:cstheme="majorBidi"/>
      <w:color w:val="113C66" w:themeColor="text2"/>
      <w:spacing w:val="-8"/>
      <w:sz w:val="48"/>
      <w:szCs w:val="40"/>
    </w:rPr>
  </w:style>
  <w:style w:type="character" w:customStyle="1" w:styleId="Heading2Char">
    <w:name w:val="Heading 2 Char"/>
    <w:basedOn w:val="DefaultParagraphFont"/>
    <w:link w:val="Heading2"/>
    <w:uiPriority w:val="9"/>
    <w:rsid w:val="00C8527D"/>
    <w:rPr>
      <w:rFonts w:asciiTheme="majorHAnsi" w:eastAsiaTheme="majorEastAsia" w:hAnsiTheme="majorHAnsi" w:cstheme="majorBidi"/>
      <w:color w:val="113C66" w:themeColor="text2"/>
      <w:spacing w:val="-6"/>
      <w:sz w:val="36"/>
      <w:szCs w:val="32"/>
    </w:rPr>
  </w:style>
  <w:style w:type="character" w:customStyle="1" w:styleId="Heading3Char">
    <w:name w:val="Heading 3 Char"/>
    <w:basedOn w:val="DefaultParagraphFont"/>
    <w:link w:val="Heading3"/>
    <w:uiPriority w:val="9"/>
    <w:rsid w:val="00C814DD"/>
    <w:rPr>
      <w:rFonts w:eastAsiaTheme="majorEastAsia" w:cstheme="majorBidi"/>
      <w:color w:val="113C66" w:themeColor="text2"/>
      <w:spacing w:val="-4"/>
      <w:sz w:val="28"/>
      <w:szCs w:val="28"/>
    </w:rPr>
  </w:style>
  <w:style w:type="character" w:customStyle="1" w:styleId="Heading4Char">
    <w:name w:val="Heading 4 Char"/>
    <w:basedOn w:val="DefaultParagraphFont"/>
    <w:link w:val="Heading4"/>
    <w:uiPriority w:val="9"/>
    <w:rsid w:val="00985DBC"/>
    <w:rPr>
      <w:rFonts w:eastAsiaTheme="majorEastAsia" w:cstheme="majorBidi"/>
      <w:i/>
      <w:iCs/>
      <w:color w:val="113C66" w:themeColor="text2"/>
    </w:rPr>
  </w:style>
  <w:style w:type="character" w:customStyle="1" w:styleId="Heading5Char">
    <w:name w:val="Heading 5 Char"/>
    <w:basedOn w:val="DefaultParagraphFont"/>
    <w:link w:val="Heading5"/>
    <w:uiPriority w:val="9"/>
    <w:rsid w:val="00B96499"/>
    <w:rPr>
      <w:rFonts w:eastAsiaTheme="majorEastAsia" w:cstheme="majorBidi"/>
      <w:color w:val="1E4BAB" w:themeColor="accent1" w:themeShade="BF"/>
    </w:rPr>
  </w:style>
  <w:style w:type="character" w:customStyle="1" w:styleId="Heading6Char">
    <w:name w:val="Heading 6 Char"/>
    <w:basedOn w:val="DefaultParagraphFont"/>
    <w:link w:val="Heading6"/>
    <w:uiPriority w:val="9"/>
    <w:semiHidden/>
    <w:rsid w:val="002C6BD9"/>
    <w:rPr>
      <w:rFonts w:eastAsiaTheme="majorEastAsia" w:cstheme="majorBidi"/>
      <w:i/>
      <w:iCs/>
      <w:color w:val="6E6E6E" w:themeColor="text1" w:themeTint="A6"/>
    </w:rPr>
  </w:style>
  <w:style w:type="character" w:customStyle="1" w:styleId="Heading7Char">
    <w:name w:val="Heading 7 Char"/>
    <w:basedOn w:val="DefaultParagraphFont"/>
    <w:link w:val="Heading7"/>
    <w:uiPriority w:val="9"/>
    <w:semiHidden/>
    <w:rsid w:val="002C6BD9"/>
    <w:rPr>
      <w:rFonts w:eastAsiaTheme="majorEastAsia" w:cstheme="majorBidi"/>
      <w:color w:val="6E6E6E" w:themeColor="text1" w:themeTint="A6"/>
    </w:rPr>
  </w:style>
  <w:style w:type="character" w:customStyle="1" w:styleId="Heading8Char">
    <w:name w:val="Heading 8 Char"/>
    <w:basedOn w:val="DefaultParagraphFont"/>
    <w:link w:val="Heading8"/>
    <w:uiPriority w:val="9"/>
    <w:semiHidden/>
    <w:rsid w:val="002C6BD9"/>
    <w:rPr>
      <w:rFonts w:eastAsiaTheme="majorEastAsia" w:cstheme="majorBidi"/>
      <w:i/>
      <w:iCs/>
      <w:color w:val="424242" w:themeColor="text1" w:themeTint="D8"/>
    </w:rPr>
  </w:style>
  <w:style w:type="character" w:customStyle="1" w:styleId="Heading9Char">
    <w:name w:val="Heading 9 Char"/>
    <w:basedOn w:val="DefaultParagraphFont"/>
    <w:link w:val="Heading9"/>
    <w:uiPriority w:val="9"/>
    <w:semiHidden/>
    <w:rsid w:val="002C6BD9"/>
    <w:rPr>
      <w:rFonts w:eastAsiaTheme="majorEastAsia" w:cstheme="majorBidi"/>
      <w:color w:val="424242" w:themeColor="text1" w:themeTint="D8"/>
    </w:rPr>
  </w:style>
  <w:style w:type="paragraph" w:styleId="Title">
    <w:name w:val="Title"/>
    <w:basedOn w:val="Normal"/>
    <w:next w:val="Normal"/>
    <w:link w:val="TitleChar"/>
    <w:uiPriority w:val="10"/>
    <w:qFormat/>
    <w:rsid w:val="00B03290"/>
    <w:pPr>
      <w:spacing w:after="480" w:line="168" w:lineRule="auto"/>
      <w:contextualSpacing/>
    </w:pPr>
    <w:rPr>
      <w:rFonts w:asciiTheme="majorHAnsi" w:eastAsiaTheme="majorEastAsia" w:hAnsiTheme="majorHAnsi" w:cstheme="majorBidi"/>
      <w:color w:val="113C66" w:themeColor="text2"/>
      <w:spacing w:val="-6"/>
      <w:kern w:val="28"/>
      <w:sz w:val="36"/>
      <w:szCs w:val="56"/>
    </w:rPr>
  </w:style>
  <w:style w:type="character" w:customStyle="1" w:styleId="TitleChar">
    <w:name w:val="Title Char"/>
    <w:basedOn w:val="DefaultParagraphFont"/>
    <w:link w:val="Title"/>
    <w:uiPriority w:val="10"/>
    <w:rsid w:val="00B03290"/>
    <w:rPr>
      <w:rFonts w:asciiTheme="majorHAnsi" w:eastAsiaTheme="majorEastAsia" w:hAnsiTheme="majorHAnsi" w:cstheme="majorBidi"/>
      <w:color w:val="113C66" w:themeColor="text2"/>
      <w:spacing w:val="-6"/>
      <w:kern w:val="28"/>
      <w:sz w:val="36"/>
      <w:szCs w:val="56"/>
    </w:rPr>
  </w:style>
  <w:style w:type="paragraph" w:styleId="Subtitle">
    <w:name w:val="Subtitle"/>
    <w:basedOn w:val="Normal"/>
    <w:next w:val="Normal"/>
    <w:link w:val="SubtitleChar"/>
    <w:uiPriority w:val="11"/>
    <w:qFormat/>
    <w:rsid w:val="00EE50F0"/>
    <w:pPr>
      <w:numPr>
        <w:ilvl w:val="1"/>
      </w:numPr>
      <w:spacing w:after="240"/>
    </w:pPr>
    <w:rPr>
      <w:rFonts w:eastAsiaTheme="majorEastAsia" w:cstheme="majorBidi"/>
      <w:color w:val="3369DB" w:themeColor="accent1"/>
      <w:sz w:val="28"/>
      <w:szCs w:val="28"/>
    </w:rPr>
  </w:style>
  <w:style w:type="character" w:customStyle="1" w:styleId="SubtitleChar">
    <w:name w:val="Subtitle Char"/>
    <w:basedOn w:val="DefaultParagraphFont"/>
    <w:link w:val="Subtitle"/>
    <w:uiPriority w:val="11"/>
    <w:rsid w:val="00EE50F0"/>
    <w:rPr>
      <w:rFonts w:eastAsiaTheme="majorEastAsia" w:cstheme="majorBidi"/>
      <w:color w:val="3369DB" w:themeColor="accent1"/>
      <w:sz w:val="28"/>
      <w:szCs w:val="28"/>
    </w:rPr>
  </w:style>
  <w:style w:type="paragraph" w:styleId="Quote">
    <w:name w:val="Quote"/>
    <w:basedOn w:val="Normal"/>
    <w:next w:val="Normal"/>
    <w:link w:val="QuoteChar"/>
    <w:uiPriority w:val="29"/>
    <w:qFormat/>
    <w:rsid w:val="002C6BD9"/>
    <w:pPr>
      <w:spacing w:before="160"/>
      <w:jc w:val="center"/>
    </w:pPr>
    <w:rPr>
      <w:i/>
      <w:iCs/>
      <w:color w:val="585858" w:themeColor="text1" w:themeTint="BF"/>
    </w:rPr>
  </w:style>
  <w:style w:type="character" w:customStyle="1" w:styleId="QuoteChar">
    <w:name w:val="Quote Char"/>
    <w:basedOn w:val="DefaultParagraphFont"/>
    <w:link w:val="Quote"/>
    <w:uiPriority w:val="29"/>
    <w:rsid w:val="002C6BD9"/>
    <w:rPr>
      <w:i/>
      <w:iCs/>
      <w:color w:val="585858" w:themeColor="text1" w:themeTint="BF"/>
    </w:rPr>
  </w:style>
  <w:style w:type="paragraph" w:styleId="ListParagraph">
    <w:name w:val="List Paragraph"/>
    <w:basedOn w:val="Normal"/>
    <w:uiPriority w:val="34"/>
    <w:qFormat/>
    <w:rsid w:val="002C6BD9"/>
    <w:pPr>
      <w:ind w:left="720"/>
      <w:contextualSpacing/>
    </w:pPr>
  </w:style>
  <w:style w:type="character" w:styleId="IntenseEmphasis">
    <w:name w:val="Intense Emphasis"/>
    <w:basedOn w:val="DefaultParagraphFont"/>
    <w:uiPriority w:val="21"/>
    <w:qFormat/>
    <w:rsid w:val="002C6BD9"/>
    <w:rPr>
      <w:i/>
      <w:iCs/>
      <w:color w:val="1E4BAB" w:themeColor="accent1" w:themeShade="BF"/>
    </w:rPr>
  </w:style>
  <w:style w:type="paragraph" w:styleId="IntenseQuote">
    <w:name w:val="Intense Quote"/>
    <w:basedOn w:val="Normal"/>
    <w:next w:val="Normal"/>
    <w:link w:val="IntenseQuoteChar"/>
    <w:uiPriority w:val="30"/>
    <w:qFormat/>
    <w:rsid w:val="002C6BD9"/>
    <w:pPr>
      <w:pBdr>
        <w:top w:val="single" w:sz="4" w:space="10" w:color="1E4BAB" w:themeColor="accent1" w:themeShade="BF"/>
        <w:bottom w:val="single" w:sz="4" w:space="10" w:color="1E4BAB" w:themeColor="accent1" w:themeShade="BF"/>
      </w:pBdr>
      <w:spacing w:before="360" w:after="360"/>
      <w:ind w:left="864" w:right="864"/>
      <w:jc w:val="center"/>
    </w:pPr>
    <w:rPr>
      <w:i/>
      <w:iCs/>
      <w:color w:val="1E4BAB" w:themeColor="accent1" w:themeShade="BF"/>
    </w:rPr>
  </w:style>
  <w:style w:type="character" w:customStyle="1" w:styleId="IntenseQuoteChar">
    <w:name w:val="Intense Quote Char"/>
    <w:basedOn w:val="DefaultParagraphFont"/>
    <w:link w:val="IntenseQuote"/>
    <w:uiPriority w:val="30"/>
    <w:rsid w:val="002C6BD9"/>
    <w:rPr>
      <w:i/>
      <w:iCs/>
      <w:color w:val="1E4BAB" w:themeColor="accent1" w:themeShade="BF"/>
    </w:rPr>
  </w:style>
  <w:style w:type="character" w:styleId="IntenseReference">
    <w:name w:val="Intense Reference"/>
    <w:basedOn w:val="DefaultParagraphFont"/>
    <w:uiPriority w:val="32"/>
    <w:qFormat/>
    <w:rsid w:val="002C6BD9"/>
    <w:rPr>
      <w:b/>
      <w:bCs/>
      <w:smallCaps/>
      <w:color w:val="1E4BAB" w:themeColor="accent1" w:themeShade="BF"/>
      <w:spacing w:val="5"/>
    </w:rPr>
  </w:style>
  <w:style w:type="paragraph" w:styleId="Header">
    <w:name w:val="header"/>
    <w:basedOn w:val="Normal"/>
    <w:link w:val="HeaderChar"/>
    <w:uiPriority w:val="99"/>
    <w:unhideWhenUsed/>
    <w:rsid w:val="0031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5A"/>
  </w:style>
  <w:style w:type="paragraph" w:styleId="Footer">
    <w:name w:val="footer"/>
    <w:basedOn w:val="Normal"/>
    <w:link w:val="FooterChar"/>
    <w:uiPriority w:val="99"/>
    <w:unhideWhenUsed/>
    <w:rsid w:val="0031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5A"/>
  </w:style>
  <w:style w:type="character" w:styleId="Hyperlink">
    <w:name w:val="Hyperlink"/>
    <w:basedOn w:val="DefaultParagraphFont"/>
    <w:uiPriority w:val="99"/>
    <w:unhideWhenUsed/>
    <w:rsid w:val="009C0EA3"/>
    <w:rPr>
      <w:color w:val="3369DB" w:themeColor="hyperlink"/>
      <w:u w:val="single"/>
    </w:rPr>
  </w:style>
  <w:style w:type="character" w:styleId="UnresolvedMention">
    <w:name w:val="Unresolved Mention"/>
    <w:basedOn w:val="DefaultParagraphFont"/>
    <w:uiPriority w:val="99"/>
    <w:semiHidden/>
    <w:unhideWhenUsed/>
    <w:rsid w:val="009C0EA3"/>
    <w:rPr>
      <w:color w:val="605E5C"/>
      <w:shd w:val="clear" w:color="auto" w:fill="E1DFDD"/>
    </w:rPr>
  </w:style>
  <w:style w:type="paragraph" w:customStyle="1" w:styleId="Nameofareaordepartmentunderlogo">
    <w:name w:val="Name of area or department (under logo)"/>
    <w:basedOn w:val="Normal"/>
    <w:link w:val="NameofareaordepartmentunderlogoChar"/>
    <w:qFormat/>
    <w:rsid w:val="00781AC9"/>
    <w:pPr>
      <w:spacing w:after="480" w:line="192" w:lineRule="auto"/>
    </w:pPr>
    <w:rPr>
      <w:color w:val="113C66" w:themeColor="text2"/>
      <w:spacing w:val="-4"/>
      <w:position w:val="8"/>
      <w:sz w:val="36"/>
    </w:rPr>
  </w:style>
  <w:style w:type="character" w:customStyle="1" w:styleId="NameofareaordepartmentunderlogoChar">
    <w:name w:val="Name of area or department (under logo) Char"/>
    <w:basedOn w:val="Heading1Char"/>
    <w:link w:val="Nameofareaordepartmentunderlogo"/>
    <w:rsid w:val="00781AC9"/>
    <w:rPr>
      <w:rFonts w:asciiTheme="majorHAnsi" w:eastAsiaTheme="majorEastAsia" w:hAnsiTheme="majorHAnsi" w:cstheme="majorBidi"/>
      <w:color w:val="113C66" w:themeColor="text2"/>
      <w:spacing w:val="-4"/>
      <w:position w:val="8"/>
      <w:sz w:val="36"/>
      <w:szCs w:val="40"/>
    </w:rPr>
  </w:style>
  <w:style w:type="table" w:styleId="TableGrid">
    <w:name w:val="Table Grid"/>
    <w:basedOn w:val="TableNormal"/>
    <w:uiPriority w:val="39"/>
    <w:rsid w:val="00B9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3D87"/>
    <w:pPr>
      <w:spacing w:before="240" w:after="0" w:line="259" w:lineRule="auto"/>
      <w:outlineLvl w:val="9"/>
    </w:pPr>
    <w:rPr>
      <w:color w:val="1E4BAB" w:themeColor="accent1" w:themeShade="BF"/>
      <w:spacing w:val="0"/>
      <w:kern w:val="0"/>
      <w:sz w:val="32"/>
      <w:szCs w:val="32"/>
      <w14:ligatures w14:val="none"/>
    </w:rPr>
  </w:style>
  <w:style w:type="paragraph" w:styleId="TOC1">
    <w:name w:val="toc 1"/>
    <w:basedOn w:val="Normal"/>
    <w:next w:val="Normal"/>
    <w:autoRedefine/>
    <w:uiPriority w:val="39"/>
    <w:unhideWhenUsed/>
    <w:rsid w:val="00913D87"/>
    <w:pPr>
      <w:spacing w:after="100"/>
    </w:pPr>
  </w:style>
  <w:style w:type="paragraph" w:styleId="TOC2">
    <w:name w:val="toc 2"/>
    <w:basedOn w:val="Normal"/>
    <w:next w:val="Normal"/>
    <w:autoRedefine/>
    <w:uiPriority w:val="39"/>
    <w:unhideWhenUsed/>
    <w:rsid w:val="00913D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KDeeFM6NV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1">
      <a:dk1>
        <a:srgbClr val="212121"/>
      </a:dk1>
      <a:lt1>
        <a:sysClr val="window" lastClr="FFFFFF"/>
      </a:lt1>
      <a:dk2>
        <a:srgbClr val="113C66"/>
      </a:dk2>
      <a:lt2>
        <a:srgbClr val="F2F2F2"/>
      </a:lt2>
      <a:accent1>
        <a:srgbClr val="3369DB"/>
      </a:accent1>
      <a:accent2>
        <a:srgbClr val="42C8F5"/>
      </a:accent2>
      <a:accent3>
        <a:srgbClr val="FFCB05"/>
      </a:accent3>
      <a:accent4>
        <a:srgbClr val="BCBEC0"/>
      </a:accent4>
      <a:accent5>
        <a:srgbClr val="EF413D"/>
      </a:accent5>
      <a:accent6>
        <a:srgbClr val="9FCC3B"/>
      </a:accent6>
      <a:hlink>
        <a:srgbClr val="3369DB"/>
      </a:hlink>
      <a:folHlink>
        <a:srgbClr val="5C5F61"/>
      </a:folHlink>
    </a:clrScheme>
    <a:fontScheme name="Hennepin County 2025">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ca6f2f63-256d-4b08-a71b-526af1615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E47705D099DC4D997BBF56433D6995" ma:contentTypeVersion="11" ma:contentTypeDescription="Create a new document." ma:contentTypeScope="" ma:versionID="da537342ccc1f474dab0617a2441f77b">
  <xsd:schema xmlns:xsd="http://www.w3.org/2001/XMLSchema" xmlns:xs="http://www.w3.org/2001/XMLSchema" xmlns:p="http://schemas.microsoft.com/office/2006/metadata/properties" xmlns:ns2="ca6f2f63-256d-4b08-a71b-526af1615719" xmlns:ns3="66dacab7-a067-4aaf-b88d-e77dc82a1624" targetNamespace="http://schemas.microsoft.com/office/2006/metadata/properties" ma:root="true" ma:fieldsID="b92345138e4d6679d5bbc4cd0043cb22" ns2:_="" ns3:_="">
    <xsd:import namespace="ca6f2f63-256d-4b08-a71b-526af1615719"/>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2f63-256d-4b08-a71b-526af161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3a4fd-5aa4-4c06-9c70-0358646c9a1c}" ma:internalName="TaxCatchAll" ma:showField="CatchAllData" ma:web="6113fe19-9b1a-49b0-b1bf-ee16a9d2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C27AC-8BF1-4B89-886E-2C1BCFEAC88A}">
  <ds:schemaRefs>
    <ds:schemaRef ds:uri="http://schemas.microsoft.com/office/2006/metadata/properties"/>
    <ds:schemaRef ds:uri="http://schemas.microsoft.com/office/infopath/2007/PartnerControls"/>
    <ds:schemaRef ds:uri="66dacab7-a067-4aaf-b88d-e77dc82a1624"/>
    <ds:schemaRef ds:uri="ca6f2f63-256d-4b08-a71b-526af1615719"/>
  </ds:schemaRefs>
</ds:datastoreItem>
</file>

<file path=customXml/itemProps2.xml><?xml version="1.0" encoding="utf-8"?>
<ds:datastoreItem xmlns:ds="http://schemas.openxmlformats.org/officeDocument/2006/customXml" ds:itemID="{51C7EAD1-DCA6-4FC1-A38A-C211761869D6}">
  <ds:schemaRefs>
    <ds:schemaRef ds:uri="http://schemas.openxmlformats.org/officeDocument/2006/bibliography"/>
  </ds:schemaRefs>
</ds:datastoreItem>
</file>

<file path=customXml/itemProps3.xml><?xml version="1.0" encoding="utf-8"?>
<ds:datastoreItem xmlns:ds="http://schemas.openxmlformats.org/officeDocument/2006/customXml" ds:itemID="{3129B294-7F56-4CE2-A127-4C80440F6CFB}">
  <ds:schemaRefs>
    <ds:schemaRef ds:uri="http://schemas.microsoft.com/sharepoint/v3/contenttype/forms"/>
  </ds:schemaRefs>
</ds:datastoreItem>
</file>

<file path=customXml/itemProps4.xml><?xml version="1.0" encoding="utf-8"?>
<ds:datastoreItem xmlns:ds="http://schemas.openxmlformats.org/officeDocument/2006/customXml" ds:itemID="{DA26BFBA-C398-41A1-8F3D-6BDA6C65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2f63-256d-4b08-a71b-526af1615719"/>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Lewis</dc:creator>
  <cp:keywords/>
  <dc:description/>
  <cp:lastModifiedBy>Emily Salvaterra</cp:lastModifiedBy>
  <cp:revision>48</cp:revision>
  <cp:lastPrinted>2026-01-09T02:58:00Z</cp:lastPrinted>
  <dcterms:created xsi:type="dcterms:W3CDTF">2026-06-17T13:31:00Z</dcterms:created>
  <dcterms:modified xsi:type="dcterms:W3CDTF">2026-06-22T14:12:00Z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0x010100D6E47705D099DC4D997BBF56433D6995</vt:lpwstr>
  </property>
  <property fmtid="{D5CDD505-2E9C-101B-9397-08002B2CF9AE}" pid="3" name="docLang">
    <vt:lpwstr>en</vt:lpwstr>
  </property>
  <property fmtid="{D5CDD505-2E9C-101B-9397-08002B2CF9AE}" pid="4" name="MediaServiceImageTags">
    <vt:lpwstr/>
  </property>
</Properties>
</file>