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85A6" w14:textId="77777777" w:rsidR="00176E6E" w:rsidRPr="00A0584A" w:rsidRDefault="00176E6E" w:rsidP="00176E6E">
      <w:pPr>
        <w:jc w:val="center"/>
      </w:pPr>
      <w:r>
        <w:rPr>
          <w:noProof/>
        </w:rPr>
        <w:drawing>
          <wp:inline distT="0" distB="0" distL="0" distR="0" wp14:anchorId="551C389C" wp14:editId="36B49D00">
            <wp:extent cx="2633472" cy="8595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EB4C" w14:textId="77777777" w:rsidR="00176E6E" w:rsidRPr="00B351DA" w:rsidRDefault="00176E6E" w:rsidP="00176E6E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B351DA">
        <w:rPr>
          <w:rFonts w:asciiTheme="majorHAnsi" w:hAnsiTheme="majorHAnsi"/>
          <w:b/>
          <w:sz w:val="28"/>
          <w:szCs w:val="28"/>
        </w:rPr>
        <w:t>Heading Home Hennepin Executive Committee Meeting</w:t>
      </w:r>
    </w:p>
    <w:p w14:paraId="5BB1D264" w14:textId="4FC9B47C" w:rsidR="00176E6E" w:rsidRPr="00673F94" w:rsidRDefault="00FA085D" w:rsidP="00F04956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April </w:t>
      </w:r>
      <w:r w:rsidR="00745CC6">
        <w:rPr>
          <w:rFonts w:asciiTheme="majorHAnsi" w:hAnsiTheme="majorHAnsi" w:cstheme="majorHAnsi"/>
          <w:b/>
          <w:sz w:val="24"/>
          <w:szCs w:val="24"/>
        </w:rPr>
        <w:t>3</w:t>
      </w:r>
      <w:r w:rsidR="00F04956">
        <w:rPr>
          <w:rFonts w:asciiTheme="majorHAnsi" w:hAnsiTheme="majorHAnsi" w:cstheme="majorHAnsi"/>
          <w:b/>
          <w:sz w:val="24"/>
          <w:szCs w:val="24"/>
        </w:rPr>
        <w:t>0, 2025</w:t>
      </w:r>
    </w:p>
    <w:p w14:paraId="7CCEC7CD" w14:textId="77777777" w:rsidR="00D1439E" w:rsidRPr="00D611E4" w:rsidRDefault="00D1439E" w:rsidP="00D1439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B781E30" w14:textId="164278F1" w:rsidR="00D1439E" w:rsidRPr="0056776A" w:rsidRDefault="009E43FB" w:rsidP="00D1439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56776A">
        <w:rPr>
          <w:rFonts w:cstheme="minorHAnsi"/>
          <w:sz w:val="24"/>
          <w:szCs w:val="24"/>
        </w:rPr>
        <w:t xml:space="preserve">Attendees:  </w:t>
      </w:r>
      <w:r w:rsidR="00947854" w:rsidRPr="0056776A">
        <w:rPr>
          <w:rFonts w:cstheme="minorHAnsi"/>
          <w:sz w:val="24"/>
          <w:szCs w:val="24"/>
        </w:rPr>
        <w:t xml:space="preserve">City Council Member </w:t>
      </w:r>
      <w:r w:rsidR="00D1439E" w:rsidRPr="0056776A">
        <w:rPr>
          <w:rFonts w:eastAsia="Times New Roman" w:cstheme="minorHAnsi"/>
          <w:color w:val="000000"/>
          <w:sz w:val="24"/>
          <w:szCs w:val="24"/>
        </w:rPr>
        <w:t xml:space="preserve">Aurin Chowdhury, </w:t>
      </w:r>
      <w:r w:rsidR="008E2788" w:rsidRPr="0056776A">
        <w:rPr>
          <w:rFonts w:cstheme="minorHAnsi"/>
          <w:sz w:val="24"/>
          <w:szCs w:val="24"/>
        </w:rPr>
        <w:t>Co-Chair Commissioner Angela Conley,</w:t>
      </w:r>
      <w:r w:rsidR="00D1439E" w:rsidRPr="0056776A">
        <w:rPr>
          <w:rFonts w:eastAsia="Times New Roman" w:cstheme="minorHAnsi"/>
          <w:color w:val="000000"/>
          <w:sz w:val="24"/>
          <w:szCs w:val="24"/>
        </w:rPr>
        <w:t xml:space="preserve"> Amy Delahanty, Adam Duininck, </w:t>
      </w:r>
      <w:r w:rsidR="00D611E4" w:rsidRPr="0056776A">
        <w:rPr>
          <w:rFonts w:cstheme="minorHAnsi"/>
          <w:sz w:val="24"/>
          <w:szCs w:val="24"/>
        </w:rPr>
        <w:t xml:space="preserve">Hennepin County Commissioner </w:t>
      </w:r>
      <w:r w:rsidR="00D1439E" w:rsidRPr="0056776A">
        <w:rPr>
          <w:rFonts w:eastAsia="Times New Roman" w:cstheme="minorHAnsi"/>
          <w:color w:val="000000"/>
          <w:sz w:val="24"/>
          <w:szCs w:val="24"/>
        </w:rPr>
        <w:t xml:space="preserve">Heather Edelson, </w:t>
      </w:r>
      <w:r w:rsidR="00F6596F" w:rsidRPr="0056776A">
        <w:rPr>
          <w:rFonts w:eastAsia="Times New Roman" w:cstheme="minorHAnsi"/>
          <w:color w:val="000000"/>
          <w:sz w:val="24"/>
          <w:szCs w:val="24"/>
        </w:rPr>
        <w:t>City Counc</w:t>
      </w:r>
      <w:r w:rsidR="00AE188D" w:rsidRPr="0056776A">
        <w:rPr>
          <w:rFonts w:eastAsia="Times New Roman" w:cstheme="minorHAnsi"/>
          <w:color w:val="000000"/>
          <w:sz w:val="24"/>
          <w:szCs w:val="24"/>
        </w:rPr>
        <w:t xml:space="preserve">il Member </w:t>
      </w:r>
      <w:r w:rsidR="00D1439E" w:rsidRPr="0056776A">
        <w:rPr>
          <w:rFonts w:eastAsia="Times New Roman" w:cstheme="minorHAnsi"/>
          <w:color w:val="000000"/>
          <w:sz w:val="24"/>
          <w:szCs w:val="24"/>
        </w:rPr>
        <w:t xml:space="preserve">Jeremiah Ellison, </w:t>
      </w:r>
      <w:r w:rsidR="0068399E" w:rsidRPr="0056776A">
        <w:rPr>
          <w:rFonts w:cstheme="minorHAnsi"/>
          <w:sz w:val="24"/>
          <w:szCs w:val="24"/>
        </w:rPr>
        <w:t xml:space="preserve">Co-Chair </w:t>
      </w:r>
      <w:r w:rsidR="003560FE" w:rsidRPr="0056776A">
        <w:rPr>
          <w:rFonts w:cstheme="minorHAnsi"/>
          <w:sz w:val="24"/>
          <w:szCs w:val="24"/>
        </w:rPr>
        <w:t>M</w:t>
      </w:r>
      <w:r w:rsidR="00184BA2" w:rsidRPr="0056776A">
        <w:rPr>
          <w:rFonts w:cstheme="minorHAnsi"/>
          <w:sz w:val="24"/>
          <w:szCs w:val="24"/>
        </w:rPr>
        <w:t xml:space="preserve">ayor </w:t>
      </w:r>
      <w:r w:rsidR="00D1439E" w:rsidRPr="0056776A">
        <w:rPr>
          <w:rFonts w:eastAsia="Times New Roman" w:cstheme="minorHAnsi"/>
          <w:color w:val="000000"/>
          <w:sz w:val="24"/>
          <w:szCs w:val="24"/>
        </w:rPr>
        <w:t xml:space="preserve">Jacob Frey, Ms. Jackson, John Knowland, Joe Kreisman, Stephan LeSure, Robert Lilligren, </w:t>
      </w:r>
      <w:r w:rsidR="00184BA2" w:rsidRPr="0056776A">
        <w:rPr>
          <w:rFonts w:eastAsia="Times New Roman" w:cstheme="minorHAnsi"/>
          <w:color w:val="000000"/>
          <w:sz w:val="24"/>
          <w:szCs w:val="24"/>
        </w:rPr>
        <w:t>C</w:t>
      </w:r>
      <w:r w:rsidR="0068399E" w:rsidRPr="0056776A">
        <w:rPr>
          <w:rFonts w:cstheme="minorHAnsi"/>
          <w:sz w:val="24"/>
          <w:szCs w:val="24"/>
        </w:rPr>
        <w:t xml:space="preserve">o-Chair </w:t>
      </w:r>
      <w:r w:rsidR="00D1439E" w:rsidRPr="0056776A">
        <w:rPr>
          <w:rFonts w:eastAsia="Times New Roman" w:cstheme="minorHAnsi"/>
          <w:color w:val="000000"/>
          <w:sz w:val="24"/>
          <w:szCs w:val="24"/>
        </w:rPr>
        <w:t xml:space="preserve">Rico Morales, Melissa Pohlman, Elfric Porte, </w:t>
      </w:r>
      <w:r w:rsidR="00D1439E" w:rsidRPr="0056776A">
        <w:rPr>
          <w:rFonts w:cstheme="minorHAnsi"/>
          <w:sz w:val="24"/>
          <w:szCs w:val="24"/>
        </w:rPr>
        <w:t xml:space="preserve">Brooke Roper, Anna Salvador, </w:t>
      </w:r>
      <w:r w:rsidR="00D1439E" w:rsidRPr="0056776A">
        <w:rPr>
          <w:rFonts w:eastAsia="Times New Roman" w:cstheme="minorHAnsi"/>
          <w:color w:val="000000"/>
          <w:sz w:val="24"/>
          <w:szCs w:val="24"/>
        </w:rPr>
        <w:t>Terri Smith, Cathy ten Broeke, Dr. Kate Vickery, Julia Welle Ayres, Jodi Wentland</w:t>
      </w:r>
    </w:p>
    <w:p w14:paraId="287F07EE" w14:textId="77777777" w:rsidR="00BD1814" w:rsidRPr="0056776A" w:rsidRDefault="00BD1814" w:rsidP="00D1439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34BB840" w14:textId="4933AFED" w:rsidR="00BD1814" w:rsidRPr="0056776A" w:rsidRDefault="00BD1814" w:rsidP="00BD1814">
      <w:pPr>
        <w:spacing w:after="0" w:line="240" w:lineRule="auto"/>
        <w:rPr>
          <w:rFonts w:eastAsia="Calibri" w:cstheme="minorHAnsi"/>
          <w:sz w:val="24"/>
          <w:szCs w:val="24"/>
          <w:lang w:bidi="en-US"/>
        </w:rPr>
      </w:pPr>
      <w:r w:rsidRPr="0056776A">
        <w:rPr>
          <w:rFonts w:eastAsia="Calibri" w:cstheme="minorHAnsi"/>
          <w:sz w:val="24"/>
          <w:szCs w:val="24"/>
          <w:lang w:bidi="en-US"/>
        </w:rPr>
        <w:t xml:space="preserve">Non-Member Attendees: </w:t>
      </w:r>
      <w:r w:rsidR="008B23D4" w:rsidRPr="0056776A">
        <w:rPr>
          <w:rFonts w:eastAsia="Calibri" w:cstheme="minorHAnsi"/>
          <w:sz w:val="24"/>
          <w:szCs w:val="24"/>
          <w:lang w:bidi="en-US"/>
        </w:rPr>
        <w:t>Do Dieu</w:t>
      </w:r>
      <w:r w:rsidR="00731E67" w:rsidRPr="0056776A">
        <w:rPr>
          <w:rFonts w:eastAsia="Calibri" w:cstheme="minorHAnsi"/>
          <w:sz w:val="24"/>
          <w:szCs w:val="24"/>
          <w:lang w:bidi="en-US"/>
        </w:rPr>
        <w:t xml:space="preserve">, </w:t>
      </w:r>
      <w:r w:rsidR="00782A38" w:rsidRPr="0056776A">
        <w:rPr>
          <w:rFonts w:eastAsia="Calibri" w:cstheme="minorHAnsi"/>
          <w:sz w:val="24"/>
          <w:szCs w:val="24"/>
          <w:lang w:bidi="en-US"/>
        </w:rPr>
        <w:t xml:space="preserve">Michael Ohama, Alyssa Keil, </w:t>
      </w:r>
      <w:r w:rsidR="00685A00" w:rsidRPr="0056776A">
        <w:rPr>
          <w:rFonts w:eastAsia="Calibri" w:cstheme="minorHAnsi"/>
          <w:sz w:val="24"/>
          <w:szCs w:val="24"/>
          <w:lang w:bidi="en-US"/>
        </w:rPr>
        <w:t xml:space="preserve">Natasha </w:t>
      </w:r>
      <w:r w:rsidR="00FF5539" w:rsidRPr="0056776A">
        <w:rPr>
          <w:rFonts w:eastAsia="Calibri" w:cstheme="minorHAnsi"/>
          <w:sz w:val="24"/>
          <w:szCs w:val="24"/>
          <w:lang w:bidi="en-US"/>
        </w:rPr>
        <w:t>L</w:t>
      </w:r>
      <w:r w:rsidR="00685A00" w:rsidRPr="0056776A">
        <w:rPr>
          <w:rFonts w:eastAsia="Calibri" w:cstheme="minorHAnsi"/>
          <w:sz w:val="24"/>
          <w:szCs w:val="24"/>
          <w:lang w:bidi="en-US"/>
        </w:rPr>
        <w:t>o</w:t>
      </w:r>
      <w:r w:rsidR="003D6FBB" w:rsidRPr="0056776A">
        <w:rPr>
          <w:rFonts w:eastAsia="Calibri" w:cstheme="minorHAnsi"/>
          <w:sz w:val="24"/>
          <w:szCs w:val="24"/>
          <w:lang w:bidi="en-US"/>
        </w:rPr>
        <w:t>y</w:t>
      </w:r>
      <w:r w:rsidR="00685A00" w:rsidRPr="0056776A">
        <w:rPr>
          <w:rFonts w:eastAsia="Calibri" w:cstheme="minorHAnsi"/>
          <w:sz w:val="24"/>
          <w:szCs w:val="24"/>
          <w:lang w:bidi="en-US"/>
        </w:rPr>
        <w:t>a</w:t>
      </w:r>
      <w:r w:rsidR="00CD464E" w:rsidRPr="0056776A">
        <w:rPr>
          <w:rFonts w:eastAsia="Calibri" w:cstheme="minorHAnsi"/>
          <w:sz w:val="24"/>
          <w:szCs w:val="24"/>
          <w:lang w:bidi="en-US"/>
        </w:rPr>
        <w:t xml:space="preserve">, </w:t>
      </w:r>
      <w:r w:rsidR="00782A38" w:rsidRPr="0056776A">
        <w:rPr>
          <w:rFonts w:eastAsia="Calibri" w:cstheme="minorHAnsi"/>
          <w:sz w:val="24"/>
          <w:szCs w:val="24"/>
          <w:lang w:bidi="en-US"/>
        </w:rPr>
        <w:t xml:space="preserve">Natasha Rice, </w:t>
      </w:r>
      <w:r w:rsidR="002B1F64" w:rsidRPr="0056776A">
        <w:rPr>
          <w:rFonts w:eastAsia="Calibri" w:cstheme="minorHAnsi"/>
          <w:sz w:val="24"/>
          <w:szCs w:val="24"/>
          <w:lang w:bidi="en-US"/>
        </w:rPr>
        <w:t xml:space="preserve">Kristy Snyder, </w:t>
      </w:r>
      <w:r w:rsidR="00CD464E" w:rsidRPr="0056776A">
        <w:rPr>
          <w:rFonts w:eastAsia="Calibri" w:cstheme="minorHAnsi"/>
          <w:sz w:val="24"/>
          <w:szCs w:val="24"/>
          <w:lang w:bidi="en-US"/>
        </w:rPr>
        <w:t xml:space="preserve">Carol </w:t>
      </w:r>
      <w:proofErr w:type="spellStart"/>
      <w:r w:rsidR="00CD464E" w:rsidRPr="0056776A">
        <w:rPr>
          <w:rFonts w:eastAsia="Calibri" w:cstheme="minorHAnsi"/>
          <w:sz w:val="24"/>
          <w:szCs w:val="24"/>
          <w:lang w:bidi="en-US"/>
        </w:rPr>
        <w:t>Speckter</w:t>
      </w:r>
      <w:proofErr w:type="spellEnd"/>
    </w:p>
    <w:p w14:paraId="1C80699E" w14:textId="77777777" w:rsidR="00CD464E" w:rsidRPr="0056776A" w:rsidRDefault="00CD464E" w:rsidP="00BD1814">
      <w:pPr>
        <w:spacing w:after="0" w:line="240" w:lineRule="auto"/>
        <w:rPr>
          <w:rFonts w:eastAsia="Calibri" w:cstheme="minorHAnsi"/>
          <w:sz w:val="24"/>
          <w:szCs w:val="24"/>
          <w:lang w:bidi="en-US"/>
        </w:rPr>
      </w:pPr>
    </w:p>
    <w:p w14:paraId="40D54F4D" w14:textId="2B380018" w:rsidR="00F73C03" w:rsidRPr="0056776A" w:rsidRDefault="00BD1814" w:rsidP="00BD1814">
      <w:pPr>
        <w:spacing w:after="0" w:line="240" w:lineRule="auto"/>
        <w:rPr>
          <w:rFonts w:cstheme="minorHAnsi"/>
          <w:sz w:val="24"/>
          <w:szCs w:val="24"/>
        </w:rPr>
      </w:pPr>
      <w:r w:rsidRPr="0056776A">
        <w:rPr>
          <w:rFonts w:cstheme="minorHAnsi"/>
          <w:sz w:val="24"/>
          <w:szCs w:val="24"/>
        </w:rPr>
        <w:t xml:space="preserve">Hennepin County staff: </w:t>
      </w:r>
      <w:r w:rsidR="007B2C7B" w:rsidRPr="0056776A">
        <w:rPr>
          <w:rFonts w:cstheme="minorHAnsi"/>
          <w:sz w:val="24"/>
          <w:szCs w:val="24"/>
        </w:rPr>
        <w:t>Sadie Clarke</w:t>
      </w:r>
      <w:r w:rsidR="00B642EE" w:rsidRPr="0056776A">
        <w:rPr>
          <w:rFonts w:cstheme="minorHAnsi"/>
          <w:sz w:val="24"/>
          <w:szCs w:val="24"/>
        </w:rPr>
        <w:t>,</w:t>
      </w:r>
      <w:r w:rsidR="007B2C7B" w:rsidRPr="0056776A">
        <w:rPr>
          <w:rFonts w:cstheme="minorHAnsi"/>
          <w:sz w:val="24"/>
          <w:szCs w:val="24"/>
        </w:rPr>
        <w:t xml:space="preserve"> </w:t>
      </w:r>
      <w:r w:rsidR="000A1E64" w:rsidRPr="0056776A">
        <w:rPr>
          <w:rFonts w:cstheme="minorHAnsi"/>
          <w:sz w:val="24"/>
          <w:szCs w:val="24"/>
        </w:rPr>
        <w:t xml:space="preserve">Laura DeRosier, </w:t>
      </w:r>
      <w:r w:rsidRPr="0056776A">
        <w:rPr>
          <w:rFonts w:cstheme="minorHAnsi"/>
          <w:sz w:val="24"/>
          <w:szCs w:val="24"/>
        </w:rPr>
        <w:t>Ella Ellison, Akolade Gbadamosi</w:t>
      </w:r>
      <w:r w:rsidRPr="0056776A">
        <w:rPr>
          <w:rFonts w:eastAsia="Calibri" w:cstheme="minorHAnsi"/>
          <w:sz w:val="24"/>
          <w:szCs w:val="24"/>
          <w:lang w:bidi="en-US"/>
        </w:rPr>
        <w:t xml:space="preserve">, Olivia Haidos, David Hewitt, </w:t>
      </w:r>
      <w:r w:rsidR="005E58AB" w:rsidRPr="0056776A">
        <w:rPr>
          <w:rFonts w:eastAsia="Calibri" w:cstheme="minorHAnsi"/>
          <w:sz w:val="24"/>
          <w:szCs w:val="24"/>
          <w:lang w:bidi="en-US"/>
        </w:rPr>
        <w:t>Mad</w:t>
      </w:r>
      <w:r w:rsidR="00CE54FC" w:rsidRPr="0056776A">
        <w:rPr>
          <w:rFonts w:eastAsia="Calibri" w:cstheme="minorHAnsi"/>
          <w:sz w:val="24"/>
          <w:szCs w:val="24"/>
          <w:lang w:bidi="en-US"/>
        </w:rPr>
        <w:t xml:space="preserve">die </w:t>
      </w:r>
      <w:r w:rsidR="005E58AB" w:rsidRPr="0056776A">
        <w:rPr>
          <w:rFonts w:eastAsia="Calibri" w:cstheme="minorHAnsi"/>
          <w:sz w:val="24"/>
          <w:szCs w:val="24"/>
          <w:lang w:bidi="en-US"/>
        </w:rPr>
        <w:t xml:space="preserve">Hurst, </w:t>
      </w:r>
      <w:r w:rsidR="00C30752" w:rsidRPr="0056776A">
        <w:rPr>
          <w:rFonts w:eastAsia="Calibri" w:cstheme="minorHAnsi"/>
          <w:sz w:val="24"/>
          <w:szCs w:val="24"/>
          <w:lang w:bidi="en-US"/>
        </w:rPr>
        <w:t xml:space="preserve">Breanna Jaijairam, </w:t>
      </w:r>
      <w:r w:rsidR="000A1E64" w:rsidRPr="0056776A">
        <w:rPr>
          <w:rFonts w:eastAsia="Calibri" w:cstheme="minorHAnsi"/>
          <w:sz w:val="24"/>
          <w:szCs w:val="24"/>
          <w:lang w:bidi="en-US"/>
        </w:rPr>
        <w:t xml:space="preserve">Markus Klimenko, </w:t>
      </w:r>
      <w:r w:rsidRPr="0056776A">
        <w:rPr>
          <w:rFonts w:eastAsia="Calibri" w:cstheme="minorHAnsi"/>
          <w:sz w:val="24"/>
          <w:szCs w:val="24"/>
          <w:lang w:bidi="en-US"/>
        </w:rPr>
        <w:t xml:space="preserve">Mark Legler, </w:t>
      </w:r>
      <w:r w:rsidRPr="0056776A">
        <w:rPr>
          <w:rFonts w:cstheme="minorHAnsi"/>
          <w:sz w:val="24"/>
          <w:szCs w:val="24"/>
        </w:rPr>
        <w:t>Barb Nesheim,</w:t>
      </w:r>
      <w:r w:rsidR="0005293F" w:rsidRPr="0056776A">
        <w:rPr>
          <w:rFonts w:cstheme="minorHAnsi"/>
          <w:sz w:val="24"/>
          <w:szCs w:val="24"/>
        </w:rPr>
        <w:t xml:space="preserve"> Emily Salvaterra,</w:t>
      </w:r>
      <w:r w:rsidRPr="0056776A">
        <w:rPr>
          <w:rFonts w:cstheme="minorHAnsi"/>
          <w:sz w:val="24"/>
          <w:szCs w:val="24"/>
        </w:rPr>
        <w:t xml:space="preserve"> L</w:t>
      </w:r>
      <w:r w:rsidRPr="0056776A">
        <w:rPr>
          <w:rStyle w:val="cf01"/>
          <w:rFonts w:asciiTheme="minorHAnsi" w:hAnsiTheme="minorHAnsi" w:cstheme="minorHAnsi"/>
          <w:b w:val="0"/>
          <w:bCs w:val="0"/>
          <w:sz w:val="24"/>
          <w:szCs w:val="24"/>
        </w:rPr>
        <w:t>auren Schwerzler,</w:t>
      </w:r>
      <w:r w:rsidRPr="0056776A">
        <w:rPr>
          <w:rFonts w:cstheme="minorHAnsi"/>
          <w:sz w:val="24"/>
          <w:szCs w:val="24"/>
        </w:rPr>
        <w:t xml:space="preserve"> Lynn Shafer, Danielle Werder, Morgan Wylie, Patricia Zagaros</w:t>
      </w:r>
      <w:r w:rsidR="00517A66" w:rsidRPr="0056776A">
        <w:rPr>
          <w:rFonts w:cstheme="minorHAnsi"/>
          <w:sz w:val="24"/>
          <w:szCs w:val="24"/>
        </w:rPr>
        <w:t xml:space="preserve">  </w:t>
      </w:r>
    </w:p>
    <w:p w14:paraId="4DDC6E1F" w14:textId="77777777" w:rsidR="00176E6E" w:rsidRPr="0056776A" w:rsidRDefault="00176E6E" w:rsidP="00DA4B02">
      <w:pPr>
        <w:spacing w:after="0" w:line="240" w:lineRule="auto"/>
        <w:rPr>
          <w:rFonts w:eastAsia="Calibri" w:cstheme="minorHAnsi"/>
          <w:sz w:val="24"/>
          <w:szCs w:val="24"/>
          <w:lang w:bidi="en-US"/>
        </w:rPr>
      </w:pPr>
    </w:p>
    <w:p w14:paraId="373370DF" w14:textId="7A91CF75" w:rsidR="00ED460E" w:rsidRPr="00934764" w:rsidRDefault="00176E6E" w:rsidP="00DA4B02">
      <w:pPr>
        <w:spacing w:after="0" w:line="240" w:lineRule="auto"/>
        <w:ind w:left="720" w:hanging="720"/>
        <w:rPr>
          <w:rFonts w:eastAsia="Calibri" w:cstheme="minorHAnsi"/>
          <w:sz w:val="24"/>
          <w:szCs w:val="24"/>
          <w:u w:val="single"/>
          <w:lang w:bidi="en-US"/>
        </w:rPr>
      </w:pPr>
      <w:r w:rsidRPr="00934764">
        <w:rPr>
          <w:rFonts w:eastAsia="Calibri" w:cstheme="minorHAnsi"/>
          <w:sz w:val="24"/>
          <w:szCs w:val="24"/>
          <w:u w:val="single"/>
          <w:lang w:bidi="en-US"/>
        </w:rPr>
        <w:t xml:space="preserve">Welcome by </w:t>
      </w:r>
      <w:r w:rsidR="00FA085D" w:rsidRPr="00934764">
        <w:rPr>
          <w:rFonts w:eastAsia="Calibri" w:cstheme="minorHAnsi"/>
          <w:sz w:val="24"/>
          <w:szCs w:val="24"/>
          <w:u w:val="single"/>
          <w:lang w:bidi="en-US"/>
        </w:rPr>
        <w:t>Co</w:t>
      </w:r>
      <w:r w:rsidR="002B1F64" w:rsidRPr="00934764">
        <w:rPr>
          <w:rFonts w:eastAsia="Calibri" w:cstheme="minorHAnsi"/>
          <w:sz w:val="24"/>
          <w:szCs w:val="24"/>
          <w:u w:val="single"/>
          <w:lang w:bidi="en-US"/>
        </w:rPr>
        <w:t>-Chair Com</w:t>
      </w:r>
      <w:r w:rsidR="00FA085D" w:rsidRPr="00934764">
        <w:rPr>
          <w:rFonts w:eastAsia="Calibri" w:cstheme="minorHAnsi"/>
          <w:sz w:val="24"/>
          <w:szCs w:val="24"/>
          <w:u w:val="single"/>
          <w:lang w:bidi="en-US"/>
        </w:rPr>
        <w:t xml:space="preserve">missioner </w:t>
      </w:r>
      <w:r w:rsidR="009109C7" w:rsidRPr="00934764">
        <w:rPr>
          <w:rFonts w:eastAsia="Calibri" w:cstheme="minorHAnsi"/>
          <w:sz w:val="24"/>
          <w:szCs w:val="24"/>
          <w:u w:val="single"/>
          <w:lang w:bidi="en-US"/>
        </w:rPr>
        <w:t xml:space="preserve">Angela </w:t>
      </w:r>
      <w:r w:rsidR="00FA085D" w:rsidRPr="00934764">
        <w:rPr>
          <w:rFonts w:eastAsia="Calibri" w:cstheme="minorHAnsi"/>
          <w:sz w:val="24"/>
          <w:szCs w:val="24"/>
          <w:u w:val="single"/>
          <w:lang w:bidi="en-US"/>
        </w:rPr>
        <w:t>Conley</w:t>
      </w:r>
    </w:p>
    <w:p w14:paraId="6439C70A" w14:textId="0DA4A936" w:rsidR="002B1F64" w:rsidRPr="0056776A" w:rsidRDefault="002B1F64" w:rsidP="00964144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56776A">
        <w:rPr>
          <w:rFonts w:eastAsia="Calibri" w:cstheme="minorHAnsi"/>
          <w:sz w:val="24"/>
          <w:szCs w:val="24"/>
          <w:lang w:bidi="en-US"/>
        </w:rPr>
        <w:t>Two</w:t>
      </w:r>
      <w:r w:rsidR="007A67AA" w:rsidRPr="0056776A">
        <w:rPr>
          <w:rFonts w:eastAsia="Calibri" w:cstheme="minorHAnsi"/>
          <w:sz w:val="24"/>
          <w:szCs w:val="24"/>
          <w:lang w:bidi="en-US"/>
        </w:rPr>
        <w:t xml:space="preserve"> new members</w:t>
      </w:r>
      <w:r w:rsidRPr="0056776A">
        <w:rPr>
          <w:rFonts w:eastAsia="Calibri" w:cstheme="minorHAnsi"/>
          <w:sz w:val="24"/>
          <w:szCs w:val="24"/>
          <w:lang w:bidi="en-US"/>
        </w:rPr>
        <w:t xml:space="preserve"> welcomed</w:t>
      </w:r>
      <w:r w:rsidR="00C94774" w:rsidRPr="0056776A">
        <w:rPr>
          <w:rFonts w:eastAsia="Calibri" w:cstheme="minorHAnsi"/>
          <w:sz w:val="24"/>
          <w:szCs w:val="24"/>
          <w:lang w:bidi="en-US"/>
        </w:rPr>
        <w:t>:</w:t>
      </w:r>
      <w:r w:rsidR="007A67AA" w:rsidRPr="0056776A">
        <w:rPr>
          <w:rFonts w:eastAsia="Calibri" w:cstheme="minorHAnsi"/>
          <w:sz w:val="24"/>
          <w:szCs w:val="24"/>
          <w:lang w:bidi="en-US"/>
        </w:rPr>
        <w:t xml:space="preserve"> </w:t>
      </w:r>
    </w:p>
    <w:p w14:paraId="7D286C8A" w14:textId="1A116286" w:rsidR="00964144" w:rsidRPr="0056776A" w:rsidRDefault="007A67AA" w:rsidP="002B1F64">
      <w:pPr>
        <w:pStyle w:val="ListParagraph"/>
        <w:numPr>
          <w:ilvl w:val="1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56776A">
        <w:rPr>
          <w:rFonts w:eastAsia="Calibri" w:cstheme="minorHAnsi"/>
          <w:sz w:val="24"/>
          <w:szCs w:val="24"/>
          <w:lang w:bidi="en-US"/>
        </w:rPr>
        <w:t xml:space="preserve">Dr. </w:t>
      </w:r>
      <w:r w:rsidR="001421DD" w:rsidRPr="0056776A">
        <w:rPr>
          <w:rFonts w:eastAsia="Calibri" w:cstheme="minorHAnsi"/>
          <w:sz w:val="24"/>
          <w:szCs w:val="24"/>
          <w:lang w:bidi="en-US"/>
        </w:rPr>
        <w:t xml:space="preserve">Kate </w:t>
      </w:r>
      <w:r w:rsidR="00782A38" w:rsidRPr="0056776A">
        <w:rPr>
          <w:rFonts w:eastAsia="Calibri" w:cstheme="minorHAnsi"/>
          <w:sz w:val="24"/>
          <w:szCs w:val="24"/>
          <w:lang w:bidi="en-US"/>
        </w:rPr>
        <w:t xml:space="preserve">Diaz </w:t>
      </w:r>
      <w:r w:rsidRPr="0056776A">
        <w:rPr>
          <w:rFonts w:eastAsia="Calibri" w:cstheme="minorHAnsi"/>
          <w:sz w:val="24"/>
          <w:szCs w:val="24"/>
          <w:lang w:bidi="en-US"/>
        </w:rPr>
        <w:t>Vickory</w:t>
      </w:r>
      <w:r w:rsidR="001421DD" w:rsidRPr="0056776A">
        <w:rPr>
          <w:rFonts w:eastAsia="Calibri" w:cstheme="minorHAnsi"/>
          <w:sz w:val="24"/>
          <w:szCs w:val="24"/>
          <w:lang w:bidi="en-US"/>
        </w:rPr>
        <w:t>,</w:t>
      </w:r>
      <w:r w:rsidRPr="0056776A">
        <w:rPr>
          <w:rFonts w:eastAsia="Calibri" w:cstheme="minorHAnsi"/>
          <w:sz w:val="24"/>
          <w:szCs w:val="24"/>
          <w:lang w:bidi="en-US"/>
        </w:rPr>
        <w:t xml:space="preserve"> </w:t>
      </w:r>
      <w:r w:rsidR="001421DD" w:rsidRPr="0056776A">
        <w:rPr>
          <w:rFonts w:cstheme="minorHAnsi"/>
          <w:sz w:val="24"/>
          <w:szCs w:val="24"/>
        </w:rPr>
        <w:t>Hennepin Healthcare</w:t>
      </w:r>
    </w:p>
    <w:p w14:paraId="3907ADCD" w14:textId="5B09CF68" w:rsidR="00ED460E" w:rsidRPr="0056776A" w:rsidRDefault="00D61DE3" w:rsidP="002B1F64">
      <w:pPr>
        <w:pStyle w:val="ListParagraph"/>
        <w:numPr>
          <w:ilvl w:val="1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56776A">
        <w:rPr>
          <w:rFonts w:cstheme="minorHAnsi"/>
          <w:sz w:val="24"/>
          <w:szCs w:val="24"/>
        </w:rPr>
        <w:t>Brooke Roper</w:t>
      </w:r>
      <w:r w:rsidR="009D593E" w:rsidRPr="0056776A">
        <w:rPr>
          <w:rFonts w:cstheme="minorHAnsi"/>
          <w:sz w:val="24"/>
          <w:szCs w:val="24"/>
        </w:rPr>
        <w:t>,</w:t>
      </w:r>
      <w:r w:rsidR="001421DD" w:rsidRPr="0056776A">
        <w:rPr>
          <w:rFonts w:cstheme="minorHAnsi"/>
          <w:sz w:val="24"/>
          <w:szCs w:val="24"/>
        </w:rPr>
        <w:t xml:space="preserve"> </w:t>
      </w:r>
      <w:r w:rsidR="009D593E" w:rsidRPr="0056776A">
        <w:rPr>
          <w:rFonts w:cstheme="minorHAnsi"/>
          <w:sz w:val="24"/>
          <w:szCs w:val="24"/>
        </w:rPr>
        <w:t xml:space="preserve">Hopkins School </w:t>
      </w:r>
      <w:r w:rsidR="00211814" w:rsidRPr="0056776A">
        <w:rPr>
          <w:rFonts w:cstheme="minorHAnsi"/>
          <w:sz w:val="24"/>
          <w:szCs w:val="24"/>
        </w:rPr>
        <w:t>Board</w:t>
      </w:r>
    </w:p>
    <w:p w14:paraId="1A1D43C3" w14:textId="77777777" w:rsidR="00336FBE" w:rsidRPr="0056776A" w:rsidRDefault="00336FBE" w:rsidP="00DA4B02">
      <w:pPr>
        <w:spacing w:after="0" w:line="240" w:lineRule="auto"/>
        <w:ind w:left="720" w:hanging="720"/>
        <w:rPr>
          <w:rFonts w:eastAsia="Calibri" w:cstheme="minorHAnsi"/>
          <w:sz w:val="24"/>
          <w:szCs w:val="24"/>
          <w:lang w:bidi="en-US"/>
        </w:rPr>
      </w:pPr>
    </w:p>
    <w:p w14:paraId="1C7771FD" w14:textId="65398901" w:rsidR="002B7D66" w:rsidRPr="0056776A" w:rsidRDefault="002B7D66" w:rsidP="002B7D66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  <w:u w:val="single"/>
        </w:rPr>
      </w:pPr>
      <w:r w:rsidRPr="0056776A">
        <w:rPr>
          <w:rFonts w:eastAsia="Calibri" w:cstheme="minorHAnsi"/>
          <w:sz w:val="24"/>
          <w:szCs w:val="24"/>
          <w:u w:val="single"/>
          <w:lang w:bidi="en-US"/>
        </w:rPr>
        <w:t>A</w:t>
      </w:r>
      <w:r w:rsidRPr="0056776A">
        <w:rPr>
          <w:rFonts w:cstheme="minorHAnsi"/>
          <w:sz w:val="24"/>
          <w:szCs w:val="24"/>
          <w:u w:val="single"/>
        </w:rPr>
        <w:t>pproval of minutes</w:t>
      </w:r>
    </w:p>
    <w:p w14:paraId="2D5CA7C4" w14:textId="77777777" w:rsidR="002B7D66" w:rsidRPr="0056776A" w:rsidRDefault="002B7D66" w:rsidP="002B7D66">
      <w:pPr>
        <w:pStyle w:val="ListParagraph"/>
        <w:numPr>
          <w:ilvl w:val="0"/>
          <w:numId w:val="25"/>
        </w:numPr>
        <w:spacing w:after="0" w:line="240" w:lineRule="auto"/>
        <w:rPr>
          <w:rFonts w:eastAsia="Calibri" w:cstheme="minorHAnsi"/>
          <w:sz w:val="24"/>
          <w:szCs w:val="24"/>
          <w:lang w:bidi="en-US"/>
        </w:rPr>
      </w:pPr>
      <w:r w:rsidRPr="0056776A">
        <w:rPr>
          <w:rFonts w:eastAsia="Calibri" w:cstheme="minorHAnsi"/>
          <w:sz w:val="24"/>
          <w:szCs w:val="24"/>
          <w:lang w:bidi="en-US"/>
        </w:rPr>
        <w:t>Motion and second was made to approve the minutes; the minutes were approved.</w:t>
      </w:r>
    </w:p>
    <w:p w14:paraId="569CCE29" w14:textId="77777777" w:rsidR="002B7D66" w:rsidRPr="0056776A" w:rsidRDefault="002B7D66" w:rsidP="002B7D66">
      <w:pPr>
        <w:pStyle w:val="ListParagraph"/>
        <w:numPr>
          <w:ilvl w:val="0"/>
          <w:numId w:val="25"/>
        </w:numPr>
        <w:spacing w:after="0" w:line="240" w:lineRule="auto"/>
        <w:rPr>
          <w:rFonts w:eastAsia="Calibri" w:cstheme="minorHAnsi"/>
          <w:b/>
          <w:bCs/>
          <w:sz w:val="24"/>
          <w:szCs w:val="24"/>
          <w:lang w:bidi="en-US"/>
        </w:rPr>
      </w:pPr>
      <w:r w:rsidRPr="0056776A">
        <w:rPr>
          <w:rFonts w:eastAsia="Calibri" w:cstheme="minorHAnsi"/>
          <w:sz w:val="24"/>
          <w:szCs w:val="24"/>
          <w:lang w:bidi="en-US"/>
        </w:rPr>
        <w:t>Motion and second was made to approve the agenda; the agenda was approved.</w:t>
      </w:r>
    </w:p>
    <w:p w14:paraId="578CE50D" w14:textId="4A6B7AC8" w:rsidR="008F1438" w:rsidRPr="0056776A" w:rsidRDefault="004C7CB6" w:rsidP="005D3525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56776A">
        <w:rPr>
          <w:rFonts w:cstheme="minorHAnsi"/>
          <w:sz w:val="24"/>
          <w:szCs w:val="24"/>
        </w:rPr>
        <w:tab/>
      </w:r>
      <w:r w:rsidR="00172FBF" w:rsidRPr="0056776A">
        <w:rPr>
          <w:rFonts w:cstheme="minorHAnsi"/>
          <w:sz w:val="24"/>
          <w:szCs w:val="24"/>
        </w:rPr>
        <w:tab/>
      </w:r>
      <w:r w:rsidR="00172FBF" w:rsidRPr="0056776A">
        <w:rPr>
          <w:rFonts w:cstheme="minorHAnsi"/>
          <w:sz w:val="24"/>
          <w:szCs w:val="24"/>
        </w:rPr>
        <w:tab/>
      </w:r>
      <w:r w:rsidR="00172FBF" w:rsidRPr="0056776A">
        <w:rPr>
          <w:rFonts w:cstheme="minorHAnsi"/>
          <w:sz w:val="24"/>
          <w:szCs w:val="24"/>
        </w:rPr>
        <w:tab/>
      </w:r>
      <w:r w:rsidR="00172FBF" w:rsidRPr="0056776A">
        <w:rPr>
          <w:rFonts w:cstheme="minorHAnsi"/>
          <w:sz w:val="24"/>
          <w:szCs w:val="24"/>
        </w:rPr>
        <w:tab/>
      </w:r>
      <w:r w:rsidR="00172FBF" w:rsidRPr="0056776A">
        <w:rPr>
          <w:rFonts w:cstheme="minorHAnsi"/>
          <w:sz w:val="24"/>
          <w:szCs w:val="24"/>
        </w:rPr>
        <w:tab/>
      </w:r>
    </w:p>
    <w:p w14:paraId="1A16D72B" w14:textId="1274D2AC" w:rsidR="006A339E" w:rsidRPr="0056776A" w:rsidRDefault="00C36ABE" w:rsidP="00711373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56776A">
        <w:rPr>
          <w:rFonts w:eastAsia="Calibri" w:cstheme="minorHAnsi"/>
          <w:sz w:val="24"/>
          <w:szCs w:val="24"/>
          <w:u w:val="single"/>
          <w:lang w:bidi="en-US"/>
        </w:rPr>
        <w:t>U</w:t>
      </w:r>
      <w:r w:rsidR="006A339E" w:rsidRPr="0056776A">
        <w:rPr>
          <w:rFonts w:eastAsia="Calibri" w:cstheme="minorHAnsi"/>
          <w:sz w:val="24"/>
          <w:szCs w:val="24"/>
          <w:u w:val="single"/>
          <w:lang w:bidi="en-US"/>
        </w:rPr>
        <w:t>pdates on family, chronic and veteran homelessness</w:t>
      </w:r>
      <w:r w:rsidR="0056776A" w:rsidRPr="0056776A">
        <w:rPr>
          <w:rFonts w:eastAsia="Calibri" w:cstheme="minorHAnsi"/>
          <w:sz w:val="24"/>
          <w:szCs w:val="24"/>
          <w:u w:val="single"/>
          <w:lang w:bidi="en-US"/>
        </w:rPr>
        <w:t xml:space="preserve"> </w:t>
      </w:r>
      <w:r w:rsidR="00625370">
        <w:rPr>
          <w:rFonts w:eastAsia="Calibri" w:cstheme="minorHAnsi"/>
          <w:sz w:val="24"/>
          <w:szCs w:val="24"/>
          <w:u w:val="single"/>
          <w:lang w:bidi="en-US"/>
        </w:rPr>
        <w:t xml:space="preserve">and </w:t>
      </w:r>
      <w:r w:rsidR="0056776A" w:rsidRPr="0056776A">
        <w:rPr>
          <w:rFonts w:eastAsia="Calibri" w:cstheme="minorHAnsi"/>
          <w:sz w:val="24"/>
          <w:szCs w:val="24"/>
          <w:u w:val="single"/>
          <w:lang w:bidi="en-US"/>
        </w:rPr>
        <w:t xml:space="preserve">‘Foster Youth Independence’ </w:t>
      </w:r>
      <w:r w:rsidR="002B1F64" w:rsidRPr="0056776A">
        <w:rPr>
          <w:rFonts w:cstheme="minorHAnsi"/>
          <w:sz w:val="24"/>
          <w:szCs w:val="24"/>
          <w:u w:val="single"/>
        </w:rPr>
        <w:t>(see PowerPoint below)</w:t>
      </w:r>
      <w:r w:rsidR="002B1F64" w:rsidRPr="0056776A">
        <w:rPr>
          <w:rFonts w:cstheme="minorHAnsi"/>
          <w:sz w:val="24"/>
          <w:szCs w:val="24"/>
        </w:rPr>
        <w:tab/>
      </w:r>
      <w:r w:rsidR="006A339E" w:rsidRPr="0056776A">
        <w:rPr>
          <w:rFonts w:cstheme="minorHAnsi"/>
          <w:sz w:val="24"/>
          <w:szCs w:val="24"/>
        </w:rPr>
        <w:tab/>
      </w:r>
    </w:p>
    <w:p w14:paraId="2EF60B75" w14:textId="6A745D05" w:rsidR="00FA085D" w:rsidRPr="0056776A" w:rsidRDefault="00B65E4C" w:rsidP="007A733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56776A">
        <w:rPr>
          <w:rFonts w:cstheme="minorHAnsi"/>
          <w:i/>
          <w:iCs/>
          <w:sz w:val="24"/>
          <w:szCs w:val="24"/>
        </w:rPr>
        <w:t xml:space="preserve">Madison Hurst, Olivia Haidos, </w:t>
      </w:r>
      <w:r w:rsidR="006A339E" w:rsidRPr="0056776A">
        <w:rPr>
          <w:rFonts w:cstheme="minorHAnsi"/>
          <w:i/>
          <w:iCs/>
          <w:sz w:val="24"/>
          <w:szCs w:val="24"/>
        </w:rPr>
        <w:t xml:space="preserve">Danielle Werder, </w:t>
      </w:r>
      <w:r w:rsidR="00FA085D" w:rsidRPr="0056776A">
        <w:rPr>
          <w:rFonts w:cstheme="minorHAnsi"/>
          <w:i/>
          <w:iCs/>
          <w:sz w:val="24"/>
          <w:szCs w:val="24"/>
        </w:rPr>
        <w:t>Morgan Wylie, Hennepin County Housing Stability</w:t>
      </w:r>
    </w:p>
    <w:p w14:paraId="43BBFB64" w14:textId="77777777" w:rsidR="00FA085D" w:rsidRPr="0056776A" w:rsidRDefault="00FA085D" w:rsidP="00FA085D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DCE45E5" w14:textId="7BE07840" w:rsidR="006A339E" w:rsidRPr="0056776A" w:rsidRDefault="006A339E" w:rsidP="006A339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776A">
        <w:rPr>
          <w:rFonts w:cstheme="minorHAnsi"/>
          <w:sz w:val="24"/>
          <w:szCs w:val="24"/>
          <w:u w:val="single"/>
        </w:rPr>
        <w:t xml:space="preserve">Federal </w:t>
      </w:r>
      <w:r w:rsidR="00B11085" w:rsidRPr="0056776A">
        <w:rPr>
          <w:rFonts w:cstheme="minorHAnsi"/>
          <w:sz w:val="24"/>
          <w:szCs w:val="24"/>
          <w:u w:val="single"/>
        </w:rPr>
        <w:t>A</w:t>
      </w:r>
      <w:r w:rsidRPr="0056776A">
        <w:rPr>
          <w:rFonts w:cstheme="minorHAnsi"/>
          <w:sz w:val="24"/>
          <w:szCs w:val="24"/>
          <w:u w:val="single"/>
        </w:rPr>
        <w:t>dministration</w:t>
      </w:r>
      <w:r w:rsidR="00B23CC1" w:rsidRPr="0056776A">
        <w:rPr>
          <w:rFonts w:cstheme="minorHAnsi"/>
          <w:sz w:val="24"/>
          <w:szCs w:val="24"/>
          <w:u w:val="single"/>
        </w:rPr>
        <w:t xml:space="preserve"> and the</w:t>
      </w:r>
      <w:r w:rsidR="00B11085" w:rsidRPr="0056776A">
        <w:rPr>
          <w:rFonts w:cstheme="minorHAnsi"/>
          <w:sz w:val="24"/>
          <w:szCs w:val="24"/>
          <w:u w:val="single"/>
        </w:rPr>
        <w:t xml:space="preserve"> </w:t>
      </w:r>
      <w:r w:rsidR="00EA1F3E" w:rsidRPr="0056776A">
        <w:rPr>
          <w:rFonts w:cstheme="minorHAnsi"/>
          <w:sz w:val="24"/>
          <w:szCs w:val="24"/>
          <w:u w:val="single"/>
        </w:rPr>
        <w:t>changing environment</w:t>
      </w:r>
      <w:r w:rsidRPr="0056776A">
        <w:rPr>
          <w:rFonts w:cstheme="minorHAnsi"/>
          <w:sz w:val="24"/>
          <w:szCs w:val="24"/>
        </w:rPr>
        <w:tab/>
      </w:r>
    </w:p>
    <w:p w14:paraId="7D4CEFED" w14:textId="111EE0CA" w:rsidR="00DB7215" w:rsidRPr="0056776A" w:rsidRDefault="00DB7215" w:rsidP="00DB7215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56776A">
        <w:rPr>
          <w:rFonts w:cstheme="minorHAnsi"/>
          <w:i/>
          <w:iCs/>
          <w:sz w:val="24"/>
          <w:szCs w:val="24"/>
        </w:rPr>
        <w:t>Akolade Gbadaosi, Hennepin County Intergovernmental Relations</w:t>
      </w:r>
    </w:p>
    <w:p w14:paraId="525880CE" w14:textId="201BDFF5" w:rsidR="0070594E" w:rsidRPr="0056776A" w:rsidRDefault="0070594E" w:rsidP="0070594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56776A">
        <w:rPr>
          <w:rFonts w:cstheme="minorHAnsi"/>
          <w:i/>
          <w:iCs/>
          <w:sz w:val="24"/>
          <w:szCs w:val="24"/>
        </w:rPr>
        <w:t xml:space="preserve">David Hewitt, </w:t>
      </w:r>
      <w:r w:rsidR="00A7300E" w:rsidRPr="0056776A">
        <w:rPr>
          <w:rFonts w:cstheme="minorHAnsi"/>
          <w:i/>
          <w:iCs/>
          <w:sz w:val="24"/>
          <w:szCs w:val="24"/>
        </w:rPr>
        <w:t>Hennepin</w:t>
      </w:r>
      <w:r w:rsidRPr="0056776A">
        <w:rPr>
          <w:rFonts w:cstheme="minorHAnsi"/>
          <w:i/>
          <w:iCs/>
          <w:sz w:val="24"/>
          <w:szCs w:val="24"/>
        </w:rPr>
        <w:t xml:space="preserve"> County Housing Stability</w:t>
      </w:r>
    </w:p>
    <w:p w14:paraId="77B0BB5C" w14:textId="46A4FD0B" w:rsidR="0070594E" w:rsidRPr="0056776A" w:rsidRDefault="0070594E" w:rsidP="0070594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56776A">
        <w:rPr>
          <w:rFonts w:cstheme="minorHAnsi"/>
          <w:i/>
          <w:iCs/>
          <w:sz w:val="24"/>
          <w:szCs w:val="24"/>
        </w:rPr>
        <w:t>Julia Welle Ayres, Hennepin County Housing and Economic Development</w:t>
      </w:r>
    </w:p>
    <w:p w14:paraId="360B2421" w14:textId="3BD2267B" w:rsidR="004D47ED" w:rsidRPr="0056776A" w:rsidRDefault="00E6639A" w:rsidP="00E6639A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56776A">
        <w:rPr>
          <w:rFonts w:cstheme="minorHAnsi"/>
          <w:sz w:val="24"/>
          <w:szCs w:val="24"/>
        </w:rPr>
        <w:tab/>
      </w:r>
    </w:p>
    <w:p w14:paraId="1C1DF670" w14:textId="77777777" w:rsidR="00A87313" w:rsidRPr="0056776A" w:rsidRDefault="00A87313" w:rsidP="00027B56">
      <w:pPr>
        <w:spacing w:after="0" w:line="240" w:lineRule="auto"/>
        <w:rPr>
          <w:rFonts w:cstheme="minorHAnsi"/>
          <w:sz w:val="24"/>
          <w:szCs w:val="24"/>
        </w:rPr>
      </w:pPr>
    </w:p>
    <w:p w14:paraId="7B0690BC" w14:textId="4AB59F02" w:rsidR="00027B56" w:rsidRPr="00D20B04" w:rsidRDefault="006A339E" w:rsidP="00847560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20B04">
        <w:rPr>
          <w:rFonts w:cstheme="minorHAnsi"/>
          <w:sz w:val="24"/>
          <w:szCs w:val="24"/>
          <w:u w:val="single"/>
        </w:rPr>
        <w:lastRenderedPageBreak/>
        <w:t xml:space="preserve">State legislature </w:t>
      </w:r>
      <w:r w:rsidR="00027B56" w:rsidRPr="00D20B04">
        <w:rPr>
          <w:rFonts w:cstheme="minorHAnsi"/>
          <w:sz w:val="24"/>
          <w:szCs w:val="24"/>
          <w:u w:val="single"/>
        </w:rPr>
        <w:t xml:space="preserve">and </w:t>
      </w:r>
      <w:r w:rsidR="00FA085D" w:rsidRPr="00D20B04">
        <w:rPr>
          <w:rFonts w:cstheme="minorHAnsi"/>
          <w:sz w:val="24"/>
          <w:szCs w:val="24"/>
          <w:u w:val="single"/>
        </w:rPr>
        <w:t xml:space="preserve">‘Bridge to Shelter’ act to address </w:t>
      </w:r>
      <w:r w:rsidR="00027B56" w:rsidRPr="00D20B04">
        <w:rPr>
          <w:rFonts w:cstheme="minorHAnsi"/>
          <w:sz w:val="24"/>
          <w:szCs w:val="24"/>
          <w:u w:val="single"/>
        </w:rPr>
        <w:t>fiscal clif</w:t>
      </w:r>
      <w:r w:rsidR="0055732F" w:rsidRPr="00D20B04">
        <w:rPr>
          <w:rFonts w:cstheme="minorHAnsi"/>
          <w:sz w:val="24"/>
          <w:szCs w:val="24"/>
          <w:u w:val="single"/>
        </w:rPr>
        <w:t>f</w:t>
      </w:r>
      <w:r w:rsidR="00625370">
        <w:rPr>
          <w:rFonts w:cstheme="minorHAnsi"/>
          <w:sz w:val="24"/>
          <w:szCs w:val="24"/>
          <w:u w:val="single"/>
        </w:rPr>
        <w:t xml:space="preserve"> </w:t>
      </w:r>
      <w:r w:rsidR="00625370" w:rsidRPr="0056776A">
        <w:rPr>
          <w:rFonts w:cstheme="minorHAnsi"/>
          <w:sz w:val="24"/>
          <w:szCs w:val="24"/>
          <w:u w:val="single"/>
        </w:rPr>
        <w:t>(see PowerPoint below)</w:t>
      </w:r>
    </w:p>
    <w:p w14:paraId="22102BE4" w14:textId="77777777" w:rsidR="00B97F89" w:rsidRPr="0056776A" w:rsidRDefault="00B97F89" w:rsidP="00847560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56776A">
        <w:rPr>
          <w:rFonts w:cstheme="minorHAnsi"/>
          <w:i/>
          <w:iCs/>
          <w:sz w:val="24"/>
          <w:szCs w:val="24"/>
        </w:rPr>
        <w:t xml:space="preserve">Akolade Gbadamosi, Hennepin County Intergovernmental Relations </w:t>
      </w:r>
    </w:p>
    <w:p w14:paraId="0A2E9B83" w14:textId="77777777" w:rsidR="001F4B86" w:rsidRPr="0056776A" w:rsidRDefault="001F4B86" w:rsidP="001F4B86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096F60F" w14:textId="491BC811" w:rsidR="00FA085D" w:rsidRPr="0056776A" w:rsidRDefault="00FA085D" w:rsidP="00FA085D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56776A">
        <w:rPr>
          <w:rFonts w:cstheme="minorHAnsi"/>
          <w:sz w:val="24"/>
          <w:szCs w:val="24"/>
          <w:u w:val="single"/>
        </w:rPr>
        <w:t>2025 Point-In-Time Count provisional results</w:t>
      </w:r>
      <w:r w:rsidR="009542B7" w:rsidRPr="0056776A">
        <w:rPr>
          <w:rFonts w:cstheme="minorHAnsi"/>
          <w:sz w:val="24"/>
          <w:szCs w:val="24"/>
          <w:u w:val="single"/>
        </w:rPr>
        <w:t xml:space="preserve"> </w:t>
      </w:r>
      <w:r w:rsidR="002B1F64" w:rsidRPr="0056776A">
        <w:rPr>
          <w:rFonts w:cstheme="minorHAnsi"/>
          <w:sz w:val="24"/>
          <w:szCs w:val="24"/>
          <w:u w:val="single"/>
        </w:rPr>
        <w:t>(see PowerPoint below)</w:t>
      </w:r>
      <w:r w:rsidR="002B1F64" w:rsidRPr="0056776A">
        <w:rPr>
          <w:rFonts w:cstheme="minorHAnsi"/>
          <w:sz w:val="24"/>
          <w:szCs w:val="24"/>
        </w:rPr>
        <w:tab/>
      </w:r>
      <w:r w:rsidR="009542B7" w:rsidRPr="0056776A">
        <w:rPr>
          <w:rFonts w:cstheme="minorHAnsi"/>
          <w:sz w:val="24"/>
          <w:szCs w:val="24"/>
          <w:u w:val="single"/>
        </w:rPr>
        <w:t xml:space="preserve"> </w:t>
      </w:r>
      <w:r w:rsidR="00BB7907" w:rsidRPr="0056776A">
        <w:rPr>
          <w:rFonts w:cstheme="minorHAnsi"/>
          <w:sz w:val="24"/>
          <w:szCs w:val="24"/>
        </w:rPr>
        <w:t xml:space="preserve"> </w:t>
      </w:r>
    </w:p>
    <w:p w14:paraId="7A6A76D6" w14:textId="655EAC29" w:rsidR="00FA085D" w:rsidRPr="0056776A" w:rsidRDefault="0070594E" w:rsidP="00FA085D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56776A">
        <w:rPr>
          <w:rFonts w:cstheme="minorHAnsi"/>
          <w:i/>
          <w:iCs/>
          <w:sz w:val="24"/>
          <w:szCs w:val="24"/>
        </w:rPr>
        <w:t>Emily Salvaterra</w:t>
      </w:r>
      <w:r w:rsidR="00FA085D" w:rsidRPr="0056776A">
        <w:rPr>
          <w:rFonts w:cstheme="minorHAnsi"/>
          <w:i/>
          <w:iCs/>
          <w:sz w:val="24"/>
          <w:szCs w:val="24"/>
        </w:rPr>
        <w:t>, Hennepin County Housing Stability</w:t>
      </w:r>
    </w:p>
    <w:p w14:paraId="43269946" w14:textId="615DE454" w:rsidR="00027B56" w:rsidRPr="0056776A" w:rsidRDefault="00027B56" w:rsidP="00FA085D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14:paraId="633C5C8B" w14:textId="5EE25F96" w:rsidR="00BE720C" w:rsidRPr="0056776A" w:rsidRDefault="000612E2" w:rsidP="00BE720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776A">
        <w:rPr>
          <w:rFonts w:cstheme="minorHAnsi"/>
          <w:sz w:val="24"/>
          <w:szCs w:val="24"/>
          <w:u w:val="single"/>
        </w:rPr>
        <w:t>Supporting equity through a Coordinated Entry System</w:t>
      </w:r>
      <w:r w:rsidR="002B1F64" w:rsidRPr="0056776A">
        <w:rPr>
          <w:rFonts w:cstheme="minorHAnsi"/>
          <w:sz w:val="24"/>
          <w:szCs w:val="24"/>
          <w:u w:val="single"/>
        </w:rPr>
        <w:t xml:space="preserve"> (see PowerPoint below)</w:t>
      </w:r>
      <w:r w:rsidR="002B1F64" w:rsidRPr="0056776A">
        <w:rPr>
          <w:rFonts w:cstheme="minorHAnsi"/>
          <w:sz w:val="24"/>
          <w:szCs w:val="24"/>
        </w:rPr>
        <w:tab/>
      </w:r>
      <w:r w:rsidR="00BE720C" w:rsidRPr="0056776A">
        <w:rPr>
          <w:rFonts w:cstheme="minorHAnsi"/>
          <w:sz w:val="24"/>
          <w:szCs w:val="24"/>
        </w:rPr>
        <w:tab/>
      </w:r>
    </w:p>
    <w:p w14:paraId="2DED6B1F" w14:textId="77777777" w:rsidR="000612E2" w:rsidRPr="0056776A" w:rsidRDefault="000612E2" w:rsidP="000612E2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56776A">
        <w:rPr>
          <w:rFonts w:cstheme="minorHAnsi"/>
          <w:i/>
          <w:iCs/>
          <w:sz w:val="24"/>
          <w:szCs w:val="24"/>
        </w:rPr>
        <w:t>Danielle Werder, Hennepin County Housing Stability</w:t>
      </w:r>
    </w:p>
    <w:p w14:paraId="5A1C9A89" w14:textId="77777777" w:rsidR="00BB7907" w:rsidRPr="0056776A" w:rsidRDefault="00BB7907" w:rsidP="00BB7907">
      <w:pPr>
        <w:pStyle w:val="ListParagraph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A52EE6F" w14:textId="6A920545" w:rsidR="002B1F64" w:rsidRPr="002F6EBF" w:rsidRDefault="002B1F64" w:rsidP="00D20B04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2F6EBF">
        <w:rPr>
          <w:rFonts w:cstheme="minorHAnsi"/>
          <w:sz w:val="24"/>
          <w:szCs w:val="24"/>
          <w:u w:val="single"/>
        </w:rPr>
        <w:t>HUD Continuum of Care (CoC) business items</w:t>
      </w:r>
    </w:p>
    <w:p w14:paraId="2BB71DFE" w14:textId="77777777" w:rsidR="002F6EBF" w:rsidRDefault="002F6EBF" w:rsidP="002F6EBF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52D07">
        <w:rPr>
          <w:rFonts w:cstheme="minorHAnsi"/>
          <w:i/>
          <w:iCs/>
          <w:sz w:val="24"/>
          <w:szCs w:val="24"/>
        </w:rPr>
        <w:t>David Hewitt, Hennepin County Housing Stability</w:t>
      </w:r>
    </w:p>
    <w:p w14:paraId="75067DC2" w14:textId="77777777" w:rsidR="002B1F64" w:rsidRPr="0056776A" w:rsidRDefault="002B1F64" w:rsidP="00BB7907">
      <w:pPr>
        <w:pStyle w:val="ListParagraph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D223A1C" w14:textId="32308AAE" w:rsidR="005F61B0" w:rsidRPr="0056776A" w:rsidRDefault="00176E6E" w:rsidP="00DA4B02">
      <w:pPr>
        <w:spacing w:after="0" w:line="240" w:lineRule="auto"/>
        <w:rPr>
          <w:rFonts w:eastAsia="Calibri" w:cstheme="minorHAnsi"/>
          <w:sz w:val="24"/>
          <w:szCs w:val="24"/>
          <w:u w:val="single"/>
          <w:lang w:bidi="en-US"/>
        </w:rPr>
      </w:pPr>
      <w:r w:rsidRPr="0056776A">
        <w:rPr>
          <w:rFonts w:eastAsia="Calibri" w:cstheme="minorHAnsi"/>
          <w:sz w:val="24"/>
          <w:szCs w:val="24"/>
          <w:u w:val="single"/>
          <w:lang w:bidi="en-US"/>
        </w:rPr>
        <w:t>Adjourn</w:t>
      </w:r>
    </w:p>
    <w:p w14:paraId="286E5A10" w14:textId="77777777" w:rsidR="00584CF6" w:rsidRPr="0056776A" w:rsidRDefault="00584CF6" w:rsidP="00DA4B02">
      <w:pPr>
        <w:spacing w:after="0" w:line="240" w:lineRule="auto"/>
        <w:rPr>
          <w:rFonts w:eastAsia="Calibri" w:cstheme="minorHAnsi"/>
          <w:sz w:val="24"/>
          <w:szCs w:val="24"/>
          <w:u w:val="single"/>
          <w:lang w:bidi="en-US"/>
        </w:rPr>
      </w:pPr>
    </w:p>
    <w:p w14:paraId="01AE1892" w14:textId="1D90378B" w:rsidR="00584CF6" w:rsidRDefault="00584CF6" w:rsidP="00DA4B02">
      <w:pPr>
        <w:spacing w:after="0" w:line="240" w:lineRule="auto"/>
        <w:rPr>
          <w:rFonts w:eastAsia="Calibri" w:cstheme="minorHAnsi"/>
          <w:sz w:val="24"/>
          <w:szCs w:val="24"/>
          <w:lang w:bidi="en-US"/>
        </w:rPr>
      </w:pPr>
      <w:r w:rsidRPr="0056776A">
        <w:rPr>
          <w:rFonts w:eastAsia="Calibri" w:cstheme="minorHAnsi"/>
          <w:sz w:val="24"/>
          <w:szCs w:val="24"/>
          <w:lang w:bidi="en-US"/>
        </w:rPr>
        <w:t>The meeting was adjourned.</w:t>
      </w:r>
    </w:p>
    <w:p w14:paraId="1653FE97" w14:textId="77777777" w:rsidR="00556F61" w:rsidRDefault="00556F61" w:rsidP="00DA4B02">
      <w:pPr>
        <w:spacing w:after="0" w:line="240" w:lineRule="auto"/>
        <w:rPr>
          <w:rFonts w:eastAsia="Calibri" w:cstheme="minorHAnsi"/>
          <w:sz w:val="24"/>
          <w:szCs w:val="24"/>
          <w:lang w:bidi="en-US"/>
        </w:rPr>
      </w:pPr>
    </w:p>
    <w:p w14:paraId="65334A14" w14:textId="77777777" w:rsidR="00556F61" w:rsidRDefault="00556F61" w:rsidP="00556F61">
      <w:pPr>
        <w:spacing w:after="0" w:line="240" w:lineRule="auto"/>
        <w:rPr>
          <w:rFonts w:eastAsia="Calibri" w:cstheme="minorHAnsi"/>
          <w:sz w:val="24"/>
          <w:szCs w:val="24"/>
          <w:u w:val="single"/>
          <w:lang w:bidi="en-US"/>
        </w:rPr>
      </w:pPr>
      <w:r>
        <w:rPr>
          <w:rFonts w:eastAsia="Calibri" w:cstheme="minorHAnsi"/>
          <w:sz w:val="24"/>
          <w:szCs w:val="24"/>
          <w:u w:val="single"/>
          <w:lang w:bidi="en-US"/>
        </w:rPr>
        <w:t>PowerPoint presentations</w:t>
      </w:r>
    </w:p>
    <w:p w14:paraId="4124A8F5" w14:textId="77777777" w:rsidR="00556F61" w:rsidRDefault="00556F61" w:rsidP="00DA4B02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C1FAB9E" w14:textId="31ACADB6" w:rsidR="00556F61" w:rsidRPr="0056776A" w:rsidRDefault="00556F61" w:rsidP="00556F61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object w:dxaOrig="1540" w:dyaOrig="996" w14:anchorId="4890FB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9" o:title=""/>
          </v:shape>
          <o:OLEObject Type="Embed" ProgID="AcroExch.Document.DC" ShapeID="_x0000_i1025" DrawAspect="Icon" ObjectID="_1813583696" r:id="rId10"/>
        </w:object>
      </w:r>
    </w:p>
    <w:p w14:paraId="623590B8" w14:textId="77777777" w:rsidR="00584CF6" w:rsidRPr="002B1F64" w:rsidRDefault="00584CF6">
      <w:pPr>
        <w:spacing w:after="0" w:line="240" w:lineRule="auto"/>
        <w:rPr>
          <w:rFonts w:cstheme="minorHAnsi"/>
          <w:i/>
          <w:iCs/>
        </w:rPr>
      </w:pPr>
    </w:p>
    <w:sectPr w:rsidR="00584CF6" w:rsidRPr="002B1F6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5AA2" w14:textId="77777777" w:rsidR="00F92C89" w:rsidRDefault="00F92C89" w:rsidP="00D71DEB">
      <w:pPr>
        <w:spacing w:after="0" w:line="240" w:lineRule="auto"/>
      </w:pPr>
      <w:r>
        <w:separator/>
      </w:r>
    </w:p>
  </w:endnote>
  <w:endnote w:type="continuationSeparator" w:id="0">
    <w:p w14:paraId="00867FC7" w14:textId="77777777" w:rsidR="00F92C89" w:rsidRDefault="00F92C89" w:rsidP="00D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36C7" w14:textId="77777777" w:rsidR="00F92C89" w:rsidRDefault="00F92C89" w:rsidP="00D71DEB">
      <w:pPr>
        <w:spacing w:after="0" w:line="240" w:lineRule="auto"/>
      </w:pPr>
      <w:r>
        <w:separator/>
      </w:r>
    </w:p>
  </w:footnote>
  <w:footnote w:type="continuationSeparator" w:id="0">
    <w:p w14:paraId="07E32423" w14:textId="77777777" w:rsidR="00F92C89" w:rsidRDefault="00F92C89" w:rsidP="00D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7934" w14:textId="663E39AA" w:rsidR="00D71DEB" w:rsidRDefault="00D71DEB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9E6"/>
    <w:multiLevelType w:val="hybridMultilevel"/>
    <w:tmpl w:val="70D4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14D8"/>
    <w:multiLevelType w:val="hybridMultilevel"/>
    <w:tmpl w:val="27E27ABE"/>
    <w:lvl w:ilvl="0" w:tplc="609CDD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427A4"/>
    <w:multiLevelType w:val="hybridMultilevel"/>
    <w:tmpl w:val="E6CCA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C617C"/>
    <w:multiLevelType w:val="hybridMultilevel"/>
    <w:tmpl w:val="2916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810"/>
    <w:multiLevelType w:val="hybridMultilevel"/>
    <w:tmpl w:val="43E4FFB8"/>
    <w:lvl w:ilvl="0" w:tplc="F5BE1BD0">
      <w:numFmt w:val="bullet"/>
      <w:lvlText w:val="•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2F74"/>
    <w:multiLevelType w:val="hybridMultilevel"/>
    <w:tmpl w:val="6F0C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2479"/>
    <w:multiLevelType w:val="hybridMultilevel"/>
    <w:tmpl w:val="BA6C6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8960EB"/>
    <w:multiLevelType w:val="hybridMultilevel"/>
    <w:tmpl w:val="E05A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17BB"/>
    <w:multiLevelType w:val="hybridMultilevel"/>
    <w:tmpl w:val="37A88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11AEE"/>
    <w:multiLevelType w:val="hybridMultilevel"/>
    <w:tmpl w:val="7FA8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63E95"/>
    <w:multiLevelType w:val="hybridMultilevel"/>
    <w:tmpl w:val="16808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1362A2"/>
    <w:multiLevelType w:val="hybridMultilevel"/>
    <w:tmpl w:val="657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F7168"/>
    <w:multiLevelType w:val="hybridMultilevel"/>
    <w:tmpl w:val="4E64A3BC"/>
    <w:lvl w:ilvl="0" w:tplc="591E3D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4E346C"/>
    <w:multiLevelType w:val="hybridMultilevel"/>
    <w:tmpl w:val="ACC8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D04B6"/>
    <w:multiLevelType w:val="hybridMultilevel"/>
    <w:tmpl w:val="DD0477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A01CE4"/>
    <w:multiLevelType w:val="hybridMultilevel"/>
    <w:tmpl w:val="E602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E371E"/>
    <w:multiLevelType w:val="hybridMultilevel"/>
    <w:tmpl w:val="C8C6E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3A5F84"/>
    <w:multiLevelType w:val="hybridMultilevel"/>
    <w:tmpl w:val="14F66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6381A"/>
    <w:multiLevelType w:val="hybridMultilevel"/>
    <w:tmpl w:val="E5188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8E2518"/>
    <w:multiLevelType w:val="hybridMultilevel"/>
    <w:tmpl w:val="88720E2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0" w15:restartNumberingAfterBreak="0">
    <w:nsid w:val="69680564"/>
    <w:multiLevelType w:val="hybridMultilevel"/>
    <w:tmpl w:val="E24C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4478EC"/>
    <w:multiLevelType w:val="hybridMultilevel"/>
    <w:tmpl w:val="ABB85D62"/>
    <w:lvl w:ilvl="0" w:tplc="F5BE1BD0">
      <w:numFmt w:val="bullet"/>
      <w:lvlText w:val="•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610F98"/>
    <w:multiLevelType w:val="hybridMultilevel"/>
    <w:tmpl w:val="CCFC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27978"/>
    <w:multiLevelType w:val="hybridMultilevel"/>
    <w:tmpl w:val="7A3E1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D22B97"/>
    <w:multiLevelType w:val="hybridMultilevel"/>
    <w:tmpl w:val="F9340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92453"/>
    <w:multiLevelType w:val="hybridMultilevel"/>
    <w:tmpl w:val="5926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6423">
    <w:abstractNumId w:val="2"/>
  </w:num>
  <w:num w:numId="2" w16cid:durableId="2008291493">
    <w:abstractNumId w:val="18"/>
  </w:num>
  <w:num w:numId="3" w16cid:durableId="1175919801">
    <w:abstractNumId w:val="15"/>
  </w:num>
  <w:num w:numId="4" w16cid:durableId="137500339">
    <w:abstractNumId w:val="3"/>
  </w:num>
  <w:num w:numId="5" w16cid:durableId="927034278">
    <w:abstractNumId w:val="6"/>
  </w:num>
  <w:num w:numId="6" w16cid:durableId="26882733">
    <w:abstractNumId w:val="22"/>
  </w:num>
  <w:num w:numId="7" w16cid:durableId="1421953461">
    <w:abstractNumId w:val="5"/>
  </w:num>
  <w:num w:numId="8" w16cid:durableId="199173231">
    <w:abstractNumId w:val="10"/>
  </w:num>
  <w:num w:numId="9" w16cid:durableId="1057781660">
    <w:abstractNumId w:val="19"/>
  </w:num>
  <w:num w:numId="10" w16cid:durableId="1382943192">
    <w:abstractNumId w:val="23"/>
  </w:num>
  <w:num w:numId="11" w16cid:durableId="1520969425">
    <w:abstractNumId w:val="20"/>
  </w:num>
  <w:num w:numId="12" w16cid:durableId="942496979">
    <w:abstractNumId w:val="11"/>
  </w:num>
  <w:num w:numId="13" w16cid:durableId="1538811761">
    <w:abstractNumId w:val="8"/>
  </w:num>
  <w:num w:numId="14" w16cid:durableId="1333217709">
    <w:abstractNumId w:val="0"/>
  </w:num>
  <w:num w:numId="15" w16cid:durableId="338695861">
    <w:abstractNumId w:val="7"/>
  </w:num>
  <w:num w:numId="16" w16cid:durableId="912861402">
    <w:abstractNumId w:val="4"/>
  </w:num>
  <w:num w:numId="17" w16cid:durableId="802847389">
    <w:abstractNumId w:val="21"/>
  </w:num>
  <w:num w:numId="18" w16cid:durableId="1961839358">
    <w:abstractNumId w:val="17"/>
  </w:num>
  <w:num w:numId="19" w16cid:durableId="1434931497">
    <w:abstractNumId w:val="1"/>
  </w:num>
  <w:num w:numId="20" w16cid:durableId="313680814">
    <w:abstractNumId w:val="16"/>
  </w:num>
  <w:num w:numId="21" w16cid:durableId="1934586303">
    <w:abstractNumId w:val="14"/>
  </w:num>
  <w:num w:numId="22" w16cid:durableId="687484161">
    <w:abstractNumId w:val="12"/>
  </w:num>
  <w:num w:numId="23" w16cid:durableId="1715813935">
    <w:abstractNumId w:val="9"/>
  </w:num>
  <w:num w:numId="24" w16cid:durableId="2083871299">
    <w:abstractNumId w:val="25"/>
  </w:num>
  <w:num w:numId="25" w16cid:durableId="2122993433">
    <w:abstractNumId w:val="13"/>
  </w:num>
  <w:num w:numId="26" w16cid:durableId="18578815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B0"/>
    <w:rsid w:val="000024AE"/>
    <w:rsid w:val="00011D06"/>
    <w:rsid w:val="000143CE"/>
    <w:rsid w:val="000176B4"/>
    <w:rsid w:val="00020C16"/>
    <w:rsid w:val="00022A42"/>
    <w:rsid w:val="00027B56"/>
    <w:rsid w:val="00034A4F"/>
    <w:rsid w:val="00037C32"/>
    <w:rsid w:val="000438BA"/>
    <w:rsid w:val="00047BC0"/>
    <w:rsid w:val="0005096C"/>
    <w:rsid w:val="000524A0"/>
    <w:rsid w:val="0005293F"/>
    <w:rsid w:val="000541DC"/>
    <w:rsid w:val="0005683D"/>
    <w:rsid w:val="000612E2"/>
    <w:rsid w:val="0006298E"/>
    <w:rsid w:val="0007794B"/>
    <w:rsid w:val="00077CA8"/>
    <w:rsid w:val="00085AB7"/>
    <w:rsid w:val="00086E65"/>
    <w:rsid w:val="000949B7"/>
    <w:rsid w:val="000A1E64"/>
    <w:rsid w:val="000A62F9"/>
    <w:rsid w:val="000B6BEB"/>
    <w:rsid w:val="000C0357"/>
    <w:rsid w:val="000C0EE1"/>
    <w:rsid w:val="000C1477"/>
    <w:rsid w:val="000C287D"/>
    <w:rsid w:val="000C3E1A"/>
    <w:rsid w:val="000D286A"/>
    <w:rsid w:val="000D5F6C"/>
    <w:rsid w:val="000D6996"/>
    <w:rsid w:val="000D6BE8"/>
    <w:rsid w:val="000E1EAF"/>
    <w:rsid w:val="000F0969"/>
    <w:rsid w:val="000F30B0"/>
    <w:rsid w:val="000F7BFE"/>
    <w:rsid w:val="001049D2"/>
    <w:rsid w:val="00110192"/>
    <w:rsid w:val="001116C7"/>
    <w:rsid w:val="00112FC0"/>
    <w:rsid w:val="001257BA"/>
    <w:rsid w:val="00131C7F"/>
    <w:rsid w:val="0013216F"/>
    <w:rsid w:val="00137139"/>
    <w:rsid w:val="0013768F"/>
    <w:rsid w:val="001418FE"/>
    <w:rsid w:val="00141B4B"/>
    <w:rsid w:val="001421DD"/>
    <w:rsid w:val="00146244"/>
    <w:rsid w:val="00147E73"/>
    <w:rsid w:val="00154974"/>
    <w:rsid w:val="001661A3"/>
    <w:rsid w:val="001724B5"/>
    <w:rsid w:val="00172FBF"/>
    <w:rsid w:val="00176E6E"/>
    <w:rsid w:val="00184BA2"/>
    <w:rsid w:val="00184E64"/>
    <w:rsid w:val="001935E7"/>
    <w:rsid w:val="001A032D"/>
    <w:rsid w:val="001B20A3"/>
    <w:rsid w:val="001C74BE"/>
    <w:rsid w:val="001D415B"/>
    <w:rsid w:val="001E4B99"/>
    <w:rsid w:val="001F2C3F"/>
    <w:rsid w:val="001F30A9"/>
    <w:rsid w:val="001F4B86"/>
    <w:rsid w:val="001F5E89"/>
    <w:rsid w:val="001F5FEB"/>
    <w:rsid w:val="00200BDA"/>
    <w:rsid w:val="00211814"/>
    <w:rsid w:val="00227F64"/>
    <w:rsid w:val="00231620"/>
    <w:rsid w:val="00235377"/>
    <w:rsid w:val="002360D4"/>
    <w:rsid w:val="00236499"/>
    <w:rsid w:val="0024368B"/>
    <w:rsid w:val="00262557"/>
    <w:rsid w:val="00263E6E"/>
    <w:rsid w:val="00286707"/>
    <w:rsid w:val="00286D0F"/>
    <w:rsid w:val="00287E92"/>
    <w:rsid w:val="00290714"/>
    <w:rsid w:val="00292567"/>
    <w:rsid w:val="002A6007"/>
    <w:rsid w:val="002B18D0"/>
    <w:rsid w:val="002B1F64"/>
    <w:rsid w:val="002B3316"/>
    <w:rsid w:val="002B46E6"/>
    <w:rsid w:val="002B62F0"/>
    <w:rsid w:val="002B7D66"/>
    <w:rsid w:val="002C369A"/>
    <w:rsid w:val="002D5058"/>
    <w:rsid w:val="002D5991"/>
    <w:rsid w:val="002E5478"/>
    <w:rsid w:val="002F2B3E"/>
    <w:rsid w:val="002F6429"/>
    <w:rsid w:val="002F657C"/>
    <w:rsid w:val="002F67B2"/>
    <w:rsid w:val="002F6EBF"/>
    <w:rsid w:val="003003BC"/>
    <w:rsid w:val="00302B99"/>
    <w:rsid w:val="00305C01"/>
    <w:rsid w:val="00306D26"/>
    <w:rsid w:val="00310F88"/>
    <w:rsid w:val="00311A12"/>
    <w:rsid w:val="00336FBE"/>
    <w:rsid w:val="00346C7C"/>
    <w:rsid w:val="00352DA2"/>
    <w:rsid w:val="00353E9A"/>
    <w:rsid w:val="003560FE"/>
    <w:rsid w:val="00366775"/>
    <w:rsid w:val="00372A0E"/>
    <w:rsid w:val="003742DB"/>
    <w:rsid w:val="003746AD"/>
    <w:rsid w:val="0037590E"/>
    <w:rsid w:val="0039703B"/>
    <w:rsid w:val="003A6B06"/>
    <w:rsid w:val="003B0051"/>
    <w:rsid w:val="003B31FC"/>
    <w:rsid w:val="003C0E38"/>
    <w:rsid w:val="003D6FBB"/>
    <w:rsid w:val="003F30D4"/>
    <w:rsid w:val="003F4C58"/>
    <w:rsid w:val="003F73C3"/>
    <w:rsid w:val="00401546"/>
    <w:rsid w:val="00407C87"/>
    <w:rsid w:val="00414598"/>
    <w:rsid w:val="0041700C"/>
    <w:rsid w:val="004224E9"/>
    <w:rsid w:val="004251D3"/>
    <w:rsid w:val="00425F87"/>
    <w:rsid w:val="00426519"/>
    <w:rsid w:val="00427115"/>
    <w:rsid w:val="00430911"/>
    <w:rsid w:val="00430D37"/>
    <w:rsid w:val="004341C9"/>
    <w:rsid w:val="0043634D"/>
    <w:rsid w:val="00452FB5"/>
    <w:rsid w:val="004547F4"/>
    <w:rsid w:val="00454FDF"/>
    <w:rsid w:val="00456BA2"/>
    <w:rsid w:val="004604CB"/>
    <w:rsid w:val="00477E36"/>
    <w:rsid w:val="004808F6"/>
    <w:rsid w:val="0048662F"/>
    <w:rsid w:val="004961BF"/>
    <w:rsid w:val="0049736B"/>
    <w:rsid w:val="004B45FF"/>
    <w:rsid w:val="004C0172"/>
    <w:rsid w:val="004C7CB6"/>
    <w:rsid w:val="004D16B0"/>
    <w:rsid w:val="004D47ED"/>
    <w:rsid w:val="004D49DC"/>
    <w:rsid w:val="004E0055"/>
    <w:rsid w:val="004F24B8"/>
    <w:rsid w:val="00501CEE"/>
    <w:rsid w:val="00504914"/>
    <w:rsid w:val="005069FC"/>
    <w:rsid w:val="00517A66"/>
    <w:rsid w:val="00524F96"/>
    <w:rsid w:val="00525D10"/>
    <w:rsid w:val="00532E31"/>
    <w:rsid w:val="0053587B"/>
    <w:rsid w:val="00544B48"/>
    <w:rsid w:val="00545094"/>
    <w:rsid w:val="005454B2"/>
    <w:rsid w:val="00555F9C"/>
    <w:rsid w:val="00556F61"/>
    <w:rsid w:val="0055732F"/>
    <w:rsid w:val="0056776A"/>
    <w:rsid w:val="00571F79"/>
    <w:rsid w:val="00584CF6"/>
    <w:rsid w:val="0058723C"/>
    <w:rsid w:val="00590231"/>
    <w:rsid w:val="005916CA"/>
    <w:rsid w:val="005A09D3"/>
    <w:rsid w:val="005A7B70"/>
    <w:rsid w:val="005B6938"/>
    <w:rsid w:val="005B7E01"/>
    <w:rsid w:val="005D09FB"/>
    <w:rsid w:val="005D3525"/>
    <w:rsid w:val="005D5514"/>
    <w:rsid w:val="005D60A0"/>
    <w:rsid w:val="005E1375"/>
    <w:rsid w:val="005E188F"/>
    <w:rsid w:val="005E3D36"/>
    <w:rsid w:val="005E58AB"/>
    <w:rsid w:val="005E6DEA"/>
    <w:rsid w:val="005F1580"/>
    <w:rsid w:val="005F61B0"/>
    <w:rsid w:val="005F628F"/>
    <w:rsid w:val="005F7C70"/>
    <w:rsid w:val="00613898"/>
    <w:rsid w:val="00614938"/>
    <w:rsid w:val="0061543F"/>
    <w:rsid w:val="00615B4B"/>
    <w:rsid w:val="00615E15"/>
    <w:rsid w:val="00625370"/>
    <w:rsid w:val="00636181"/>
    <w:rsid w:val="00640E1B"/>
    <w:rsid w:val="0064324A"/>
    <w:rsid w:val="00651134"/>
    <w:rsid w:val="00665A32"/>
    <w:rsid w:val="00667B50"/>
    <w:rsid w:val="00673F94"/>
    <w:rsid w:val="00674C61"/>
    <w:rsid w:val="006815E7"/>
    <w:rsid w:val="0068399E"/>
    <w:rsid w:val="00684665"/>
    <w:rsid w:val="00685A00"/>
    <w:rsid w:val="00685D29"/>
    <w:rsid w:val="00691E6F"/>
    <w:rsid w:val="006A155F"/>
    <w:rsid w:val="006A339E"/>
    <w:rsid w:val="006A672E"/>
    <w:rsid w:val="006A74D1"/>
    <w:rsid w:val="006B6948"/>
    <w:rsid w:val="006C17F7"/>
    <w:rsid w:val="006C3DB7"/>
    <w:rsid w:val="006C66D4"/>
    <w:rsid w:val="006C7336"/>
    <w:rsid w:val="006D4D5E"/>
    <w:rsid w:val="006E306C"/>
    <w:rsid w:val="006E3FC4"/>
    <w:rsid w:val="006E4112"/>
    <w:rsid w:val="006E51D2"/>
    <w:rsid w:val="006E6F62"/>
    <w:rsid w:val="007017BB"/>
    <w:rsid w:val="007058F7"/>
    <w:rsid w:val="0070594E"/>
    <w:rsid w:val="00707B09"/>
    <w:rsid w:val="00711373"/>
    <w:rsid w:val="00714DB4"/>
    <w:rsid w:val="007155FC"/>
    <w:rsid w:val="00716096"/>
    <w:rsid w:val="00723841"/>
    <w:rsid w:val="007241AF"/>
    <w:rsid w:val="0072717F"/>
    <w:rsid w:val="00731E67"/>
    <w:rsid w:val="00734734"/>
    <w:rsid w:val="007360D1"/>
    <w:rsid w:val="00741594"/>
    <w:rsid w:val="00744892"/>
    <w:rsid w:val="00745CC6"/>
    <w:rsid w:val="0076123B"/>
    <w:rsid w:val="00782A38"/>
    <w:rsid w:val="007878AA"/>
    <w:rsid w:val="00793E47"/>
    <w:rsid w:val="00794DFA"/>
    <w:rsid w:val="007967C5"/>
    <w:rsid w:val="007A15DC"/>
    <w:rsid w:val="007A67AA"/>
    <w:rsid w:val="007A7112"/>
    <w:rsid w:val="007B2C7B"/>
    <w:rsid w:val="007B3D99"/>
    <w:rsid w:val="007C0358"/>
    <w:rsid w:val="007D4BE4"/>
    <w:rsid w:val="007F3CF3"/>
    <w:rsid w:val="007F5393"/>
    <w:rsid w:val="008067EA"/>
    <w:rsid w:val="00812A4B"/>
    <w:rsid w:val="00816EA1"/>
    <w:rsid w:val="008268CC"/>
    <w:rsid w:val="00827EEC"/>
    <w:rsid w:val="0083365E"/>
    <w:rsid w:val="00847560"/>
    <w:rsid w:val="00863E41"/>
    <w:rsid w:val="00866517"/>
    <w:rsid w:val="00870AC9"/>
    <w:rsid w:val="00872BBB"/>
    <w:rsid w:val="00872E48"/>
    <w:rsid w:val="0087505A"/>
    <w:rsid w:val="00880921"/>
    <w:rsid w:val="008843CC"/>
    <w:rsid w:val="00886A8B"/>
    <w:rsid w:val="00891F8C"/>
    <w:rsid w:val="00895BAA"/>
    <w:rsid w:val="008969C3"/>
    <w:rsid w:val="00897DFA"/>
    <w:rsid w:val="008A0504"/>
    <w:rsid w:val="008A719E"/>
    <w:rsid w:val="008A7EB7"/>
    <w:rsid w:val="008B04E0"/>
    <w:rsid w:val="008B23D4"/>
    <w:rsid w:val="008C1B5C"/>
    <w:rsid w:val="008C2BBC"/>
    <w:rsid w:val="008C6A87"/>
    <w:rsid w:val="008D53B2"/>
    <w:rsid w:val="008D714D"/>
    <w:rsid w:val="008D7B42"/>
    <w:rsid w:val="008E224A"/>
    <w:rsid w:val="008E2788"/>
    <w:rsid w:val="008E4162"/>
    <w:rsid w:val="008F1438"/>
    <w:rsid w:val="008F31F1"/>
    <w:rsid w:val="008F7ADE"/>
    <w:rsid w:val="008F7E59"/>
    <w:rsid w:val="009005A4"/>
    <w:rsid w:val="00900FE4"/>
    <w:rsid w:val="009109C7"/>
    <w:rsid w:val="00933A58"/>
    <w:rsid w:val="00934764"/>
    <w:rsid w:val="0093492F"/>
    <w:rsid w:val="009403F8"/>
    <w:rsid w:val="00941250"/>
    <w:rsid w:val="00943BC7"/>
    <w:rsid w:val="00947854"/>
    <w:rsid w:val="00950F9C"/>
    <w:rsid w:val="009542B7"/>
    <w:rsid w:val="00960501"/>
    <w:rsid w:val="00964144"/>
    <w:rsid w:val="0098027E"/>
    <w:rsid w:val="009848F5"/>
    <w:rsid w:val="00986ED4"/>
    <w:rsid w:val="00993E68"/>
    <w:rsid w:val="009A066D"/>
    <w:rsid w:val="009A4AFB"/>
    <w:rsid w:val="009B002B"/>
    <w:rsid w:val="009C007E"/>
    <w:rsid w:val="009C3711"/>
    <w:rsid w:val="009C711A"/>
    <w:rsid w:val="009D0E96"/>
    <w:rsid w:val="009D1782"/>
    <w:rsid w:val="009D593E"/>
    <w:rsid w:val="009E43FB"/>
    <w:rsid w:val="009E56A4"/>
    <w:rsid w:val="009F372A"/>
    <w:rsid w:val="00A075F1"/>
    <w:rsid w:val="00A10F03"/>
    <w:rsid w:val="00A13538"/>
    <w:rsid w:val="00A2227D"/>
    <w:rsid w:val="00A25FB2"/>
    <w:rsid w:val="00A45FF0"/>
    <w:rsid w:val="00A56E4B"/>
    <w:rsid w:val="00A57CCB"/>
    <w:rsid w:val="00A60AC8"/>
    <w:rsid w:val="00A66AE2"/>
    <w:rsid w:val="00A7300E"/>
    <w:rsid w:val="00A87313"/>
    <w:rsid w:val="00A962A2"/>
    <w:rsid w:val="00AB026D"/>
    <w:rsid w:val="00AB1DEC"/>
    <w:rsid w:val="00AB6A22"/>
    <w:rsid w:val="00AB6AFD"/>
    <w:rsid w:val="00AC6317"/>
    <w:rsid w:val="00AD2677"/>
    <w:rsid w:val="00AD2FD1"/>
    <w:rsid w:val="00AE05BD"/>
    <w:rsid w:val="00AE188D"/>
    <w:rsid w:val="00AE24E2"/>
    <w:rsid w:val="00AE29B9"/>
    <w:rsid w:val="00AE6BC6"/>
    <w:rsid w:val="00AF1641"/>
    <w:rsid w:val="00AF73CD"/>
    <w:rsid w:val="00B02352"/>
    <w:rsid w:val="00B06B9B"/>
    <w:rsid w:val="00B06FED"/>
    <w:rsid w:val="00B11085"/>
    <w:rsid w:val="00B113F5"/>
    <w:rsid w:val="00B1505C"/>
    <w:rsid w:val="00B23CC1"/>
    <w:rsid w:val="00B36401"/>
    <w:rsid w:val="00B4022A"/>
    <w:rsid w:val="00B575A8"/>
    <w:rsid w:val="00B6025E"/>
    <w:rsid w:val="00B6358F"/>
    <w:rsid w:val="00B642EE"/>
    <w:rsid w:val="00B64AA4"/>
    <w:rsid w:val="00B65E4C"/>
    <w:rsid w:val="00B65F62"/>
    <w:rsid w:val="00B71FAF"/>
    <w:rsid w:val="00B739C1"/>
    <w:rsid w:val="00B82F9B"/>
    <w:rsid w:val="00B84124"/>
    <w:rsid w:val="00B84A12"/>
    <w:rsid w:val="00B84B29"/>
    <w:rsid w:val="00B956CB"/>
    <w:rsid w:val="00B96B8D"/>
    <w:rsid w:val="00B97F89"/>
    <w:rsid w:val="00BA0859"/>
    <w:rsid w:val="00BA4821"/>
    <w:rsid w:val="00BB245B"/>
    <w:rsid w:val="00BB7907"/>
    <w:rsid w:val="00BC79A2"/>
    <w:rsid w:val="00BD0F52"/>
    <w:rsid w:val="00BD1814"/>
    <w:rsid w:val="00BD3047"/>
    <w:rsid w:val="00BD55F8"/>
    <w:rsid w:val="00BD602C"/>
    <w:rsid w:val="00BE1186"/>
    <w:rsid w:val="00BE1524"/>
    <w:rsid w:val="00BE720C"/>
    <w:rsid w:val="00C05C01"/>
    <w:rsid w:val="00C06314"/>
    <w:rsid w:val="00C149ED"/>
    <w:rsid w:val="00C17AB7"/>
    <w:rsid w:val="00C20531"/>
    <w:rsid w:val="00C22626"/>
    <w:rsid w:val="00C2290A"/>
    <w:rsid w:val="00C30752"/>
    <w:rsid w:val="00C36ABE"/>
    <w:rsid w:val="00C42964"/>
    <w:rsid w:val="00C43890"/>
    <w:rsid w:val="00C5461E"/>
    <w:rsid w:val="00C574A9"/>
    <w:rsid w:val="00C649D7"/>
    <w:rsid w:val="00C75AA7"/>
    <w:rsid w:val="00C75CB5"/>
    <w:rsid w:val="00C94774"/>
    <w:rsid w:val="00CA5136"/>
    <w:rsid w:val="00CA6DCC"/>
    <w:rsid w:val="00CB3FF3"/>
    <w:rsid w:val="00CB58CC"/>
    <w:rsid w:val="00CC0B29"/>
    <w:rsid w:val="00CD464E"/>
    <w:rsid w:val="00CD53FE"/>
    <w:rsid w:val="00CD6F84"/>
    <w:rsid w:val="00CE4054"/>
    <w:rsid w:val="00CE54FC"/>
    <w:rsid w:val="00CE728A"/>
    <w:rsid w:val="00CE7A7A"/>
    <w:rsid w:val="00CF2457"/>
    <w:rsid w:val="00CF2585"/>
    <w:rsid w:val="00CF4045"/>
    <w:rsid w:val="00D017B5"/>
    <w:rsid w:val="00D1299A"/>
    <w:rsid w:val="00D1439E"/>
    <w:rsid w:val="00D20B04"/>
    <w:rsid w:val="00D225B8"/>
    <w:rsid w:val="00D22EE8"/>
    <w:rsid w:val="00D262B4"/>
    <w:rsid w:val="00D32E38"/>
    <w:rsid w:val="00D35A93"/>
    <w:rsid w:val="00D35B86"/>
    <w:rsid w:val="00D406A0"/>
    <w:rsid w:val="00D40967"/>
    <w:rsid w:val="00D51AAF"/>
    <w:rsid w:val="00D51E18"/>
    <w:rsid w:val="00D6100A"/>
    <w:rsid w:val="00D611E4"/>
    <w:rsid w:val="00D61DE3"/>
    <w:rsid w:val="00D62E91"/>
    <w:rsid w:val="00D672D9"/>
    <w:rsid w:val="00D710C8"/>
    <w:rsid w:val="00D71DEB"/>
    <w:rsid w:val="00D80C78"/>
    <w:rsid w:val="00D86286"/>
    <w:rsid w:val="00D86910"/>
    <w:rsid w:val="00D9517A"/>
    <w:rsid w:val="00DA0D81"/>
    <w:rsid w:val="00DA2E01"/>
    <w:rsid w:val="00DA3FBB"/>
    <w:rsid w:val="00DA4B02"/>
    <w:rsid w:val="00DB7215"/>
    <w:rsid w:val="00DC4C84"/>
    <w:rsid w:val="00DC5396"/>
    <w:rsid w:val="00DC5C2D"/>
    <w:rsid w:val="00DC70FB"/>
    <w:rsid w:val="00DC786E"/>
    <w:rsid w:val="00DD6039"/>
    <w:rsid w:val="00DD6D7F"/>
    <w:rsid w:val="00DE0A19"/>
    <w:rsid w:val="00DE4301"/>
    <w:rsid w:val="00DE5724"/>
    <w:rsid w:val="00DE7711"/>
    <w:rsid w:val="00E010A1"/>
    <w:rsid w:val="00E048CC"/>
    <w:rsid w:val="00E10D8D"/>
    <w:rsid w:val="00E15A1D"/>
    <w:rsid w:val="00E2033A"/>
    <w:rsid w:val="00E21316"/>
    <w:rsid w:val="00E22DA5"/>
    <w:rsid w:val="00E25DA4"/>
    <w:rsid w:val="00E3440E"/>
    <w:rsid w:val="00E3455D"/>
    <w:rsid w:val="00E42C64"/>
    <w:rsid w:val="00E45DCA"/>
    <w:rsid w:val="00E54C5A"/>
    <w:rsid w:val="00E63008"/>
    <w:rsid w:val="00E64730"/>
    <w:rsid w:val="00E6639A"/>
    <w:rsid w:val="00E664DD"/>
    <w:rsid w:val="00E66C0D"/>
    <w:rsid w:val="00E7081D"/>
    <w:rsid w:val="00E80C06"/>
    <w:rsid w:val="00E9388F"/>
    <w:rsid w:val="00E94C5F"/>
    <w:rsid w:val="00E95B6A"/>
    <w:rsid w:val="00E95BB2"/>
    <w:rsid w:val="00E96A6C"/>
    <w:rsid w:val="00EA1F3E"/>
    <w:rsid w:val="00EA2C24"/>
    <w:rsid w:val="00EA7F6D"/>
    <w:rsid w:val="00EC1B86"/>
    <w:rsid w:val="00EC1DCE"/>
    <w:rsid w:val="00EC7CD1"/>
    <w:rsid w:val="00ED1260"/>
    <w:rsid w:val="00ED460E"/>
    <w:rsid w:val="00ED50F2"/>
    <w:rsid w:val="00EE2F0D"/>
    <w:rsid w:val="00EE7B1A"/>
    <w:rsid w:val="00EF0298"/>
    <w:rsid w:val="00EF0C1F"/>
    <w:rsid w:val="00EF0D5C"/>
    <w:rsid w:val="00F012FB"/>
    <w:rsid w:val="00F04956"/>
    <w:rsid w:val="00F0611E"/>
    <w:rsid w:val="00F160DB"/>
    <w:rsid w:val="00F17928"/>
    <w:rsid w:val="00F17AC9"/>
    <w:rsid w:val="00F303B6"/>
    <w:rsid w:val="00F32E68"/>
    <w:rsid w:val="00F42FAC"/>
    <w:rsid w:val="00F45E3F"/>
    <w:rsid w:val="00F53516"/>
    <w:rsid w:val="00F614E5"/>
    <w:rsid w:val="00F6596F"/>
    <w:rsid w:val="00F662D4"/>
    <w:rsid w:val="00F66FF6"/>
    <w:rsid w:val="00F67A1E"/>
    <w:rsid w:val="00F72DC3"/>
    <w:rsid w:val="00F73C03"/>
    <w:rsid w:val="00F82C99"/>
    <w:rsid w:val="00F9257E"/>
    <w:rsid w:val="00F92C89"/>
    <w:rsid w:val="00FA085D"/>
    <w:rsid w:val="00FA10B4"/>
    <w:rsid w:val="00FA67F9"/>
    <w:rsid w:val="00FC3047"/>
    <w:rsid w:val="00FC341A"/>
    <w:rsid w:val="00FC6DFC"/>
    <w:rsid w:val="00FD08C4"/>
    <w:rsid w:val="00FD1049"/>
    <w:rsid w:val="00FD6888"/>
    <w:rsid w:val="00FE1A90"/>
    <w:rsid w:val="00FE20D2"/>
    <w:rsid w:val="00FE6EAA"/>
    <w:rsid w:val="00FE7FDE"/>
    <w:rsid w:val="00FF0E0C"/>
    <w:rsid w:val="00FF3031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A647C91"/>
  <w15:chartTrackingRefBased/>
  <w15:docId w15:val="{7CB15ED8-C70E-43E8-AE69-A2FE58DB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B"/>
  </w:style>
  <w:style w:type="paragraph" w:styleId="Footer">
    <w:name w:val="footer"/>
    <w:basedOn w:val="Normal"/>
    <w:link w:val="Foot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B"/>
  </w:style>
  <w:style w:type="paragraph" w:styleId="NoSpacing">
    <w:name w:val="No Spacing"/>
    <w:uiPriority w:val="1"/>
    <w:qFormat/>
    <w:rsid w:val="00176E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4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efaultParagraphFont"/>
    <w:rsid w:val="00BD1814"/>
    <w:rPr>
      <w:rFonts w:ascii="Segoe UI" w:hAnsi="Segoe UI" w:cs="Segoe UI" w:hint="default"/>
      <w:b/>
      <w:bCs/>
      <w:color w:val="2626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6A98-E035-40D9-B4A6-3F58EF0E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Tribbett</dc:creator>
  <cp:keywords/>
  <dc:description/>
  <cp:lastModifiedBy>David Hewitt</cp:lastModifiedBy>
  <cp:revision>115</cp:revision>
  <dcterms:created xsi:type="dcterms:W3CDTF">2025-04-30T12:44:00Z</dcterms:created>
  <dcterms:modified xsi:type="dcterms:W3CDTF">2025-07-09T21:29:00Z</dcterms:modified>
</cp:coreProperties>
</file>