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FE0F" w14:textId="39F0632D" w:rsidR="00CF7972" w:rsidRPr="000B2390" w:rsidRDefault="00CF7972"/>
    <w:p w14:paraId="3822F69E" w14:textId="77777777" w:rsidR="005570A2" w:rsidRPr="000B2390" w:rsidRDefault="005570A2" w:rsidP="005570A2">
      <w:pPr>
        <w:jc w:val="center"/>
      </w:pPr>
      <w:r w:rsidRPr="000B2390">
        <w:rPr>
          <w:noProof/>
        </w:rPr>
        <w:drawing>
          <wp:inline distT="0" distB="0" distL="0" distR="0" wp14:anchorId="51F41081" wp14:editId="2F49A04C">
            <wp:extent cx="2633472" cy="859536"/>
            <wp:effectExtent l="0" t="0" r="0" b="0"/>
            <wp:docPr id="2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BDA00" w14:textId="77777777" w:rsidR="005570A2" w:rsidRPr="000B2390" w:rsidRDefault="005570A2" w:rsidP="005570A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0B2390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4EC6FA3B" w14:textId="77777777" w:rsidR="005570A2" w:rsidRPr="000B2390" w:rsidRDefault="005570A2" w:rsidP="005570A2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259943E8" w14:textId="293780A1" w:rsidR="005570A2" w:rsidRDefault="005570A2" w:rsidP="005570A2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B2390">
        <w:rPr>
          <w:rFonts w:asciiTheme="majorHAnsi" w:hAnsiTheme="majorHAnsi" w:cstheme="majorHAnsi"/>
          <w:b/>
          <w:sz w:val="24"/>
          <w:szCs w:val="24"/>
        </w:rPr>
        <w:t>September 2025</w:t>
      </w:r>
    </w:p>
    <w:p w14:paraId="51AFBF89" w14:textId="77777777" w:rsidR="008A172D" w:rsidRPr="00A62458" w:rsidRDefault="008A172D" w:rsidP="0097089F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7F2ABDA4" w14:textId="3C77F34F" w:rsidR="00C5050F" w:rsidRPr="00A62458" w:rsidRDefault="00C5050F" w:rsidP="00C5050F">
      <w:pPr>
        <w:spacing w:after="0" w:line="240" w:lineRule="auto"/>
        <w:rPr>
          <w:rFonts w:ascii="Calibri" w:hAnsi="Calibri" w:cs="Calibri"/>
        </w:rPr>
      </w:pPr>
      <w:r w:rsidRPr="00A62458">
        <w:rPr>
          <w:rFonts w:ascii="Calibri" w:hAnsi="Calibri" w:cs="Calibri"/>
        </w:rPr>
        <w:t>Attendees:</w:t>
      </w:r>
      <w:r w:rsidR="00087FE0" w:rsidRPr="00A62458">
        <w:rPr>
          <w:rFonts w:ascii="Calibri" w:hAnsi="Calibri" w:cs="Calibri"/>
        </w:rPr>
        <w:t xml:space="preserve"> </w:t>
      </w:r>
      <w:r w:rsidR="008101CF" w:rsidRPr="00A62458">
        <w:rPr>
          <w:rFonts w:ascii="Calibri" w:hAnsi="Calibri" w:cs="Calibri"/>
        </w:rPr>
        <w:t>Co-Chair Commissioner Angela Conley,</w:t>
      </w:r>
      <w:r w:rsidR="008101CF" w:rsidRPr="00A62458">
        <w:rPr>
          <w:rFonts w:ascii="Calibri" w:eastAsia="Times New Roman" w:hAnsi="Calibri" w:cs="Calibri"/>
          <w:color w:val="000000"/>
        </w:rPr>
        <w:t xml:space="preserve"> </w:t>
      </w:r>
      <w:r w:rsidR="00087FE0" w:rsidRPr="00A62458">
        <w:rPr>
          <w:rFonts w:ascii="Calibri" w:hAnsi="Calibri" w:cs="Calibri"/>
        </w:rPr>
        <w:t>Amy Delahanty,</w:t>
      </w:r>
      <w:r w:rsidRPr="00A62458">
        <w:rPr>
          <w:rFonts w:ascii="Calibri" w:hAnsi="Calibri" w:cs="Calibri"/>
        </w:rPr>
        <w:t xml:space="preserve"> </w:t>
      </w:r>
      <w:r w:rsidR="008101CF" w:rsidRPr="00A62458">
        <w:rPr>
          <w:rFonts w:ascii="Calibri" w:hAnsi="Calibri" w:cs="Calibri"/>
        </w:rPr>
        <w:t xml:space="preserve">Hennepin County Commissioner Heather Edelson, Co-Chair Mayor </w:t>
      </w:r>
      <w:r w:rsidR="008101CF" w:rsidRPr="00A62458">
        <w:rPr>
          <w:rFonts w:ascii="Calibri" w:eastAsia="Times New Roman" w:hAnsi="Calibri" w:cs="Calibri"/>
          <w:color w:val="000000"/>
        </w:rPr>
        <w:t xml:space="preserve">Jacob Frey, Ms. Jackson, John Knowland, Joe Kreisman, Stephan </w:t>
      </w:r>
      <w:proofErr w:type="spellStart"/>
      <w:r w:rsidR="008101CF" w:rsidRPr="00A62458">
        <w:rPr>
          <w:rFonts w:ascii="Calibri" w:eastAsia="Times New Roman" w:hAnsi="Calibri" w:cs="Calibri"/>
          <w:color w:val="000000"/>
        </w:rPr>
        <w:t>LeSure</w:t>
      </w:r>
      <w:proofErr w:type="spellEnd"/>
      <w:r w:rsidR="008101CF" w:rsidRPr="00A62458">
        <w:rPr>
          <w:rFonts w:ascii="Calibri" w:eastAsia="Times New Roman" w:hAnsi="Calibri" w:cs="Calibri"/>
          <w:color w:val="000000"/>
        </w:rPr>
        <w:t>,</w:t>
      </w:r>
      <w:r w:rsidR="008101CF" w:rsidRPr="00A62458">
        <w:rPr>
          <w:rFonts w:ascii="Calibri" w:hAnsi="Calibri" w:cs="Calibri"/>
        </w:rPr>
        <w:t xml:space="preserve"> </w:t>
      </w:r>
      <w:r w:rsidR="008101CF" w:rsidRPr="00A62458">
        <w:rPr>
          <w:rFonts w:ascii="Calibri" w:eastAsia="Times New Roman" w:hAnsi="Calibri" w:cs="Calibri"/>
          <w:color w:val="000000"/>
        </w:rPr>
        <w:t>Robert Lilligren, C</w:t>
      </w:r>
      <w:r w:rsidR="008101CF" w:rsidRPr="00A62458">
        <w:rPr>
          <w:rFonts w:ascii="Calibri" w:hAnsi="Calibri" w:cs="Calibri"/>
        </w:rPr>
        <w:t xml:space="preserve">o-Chair </w:t>
      </w:r>
      <w:r w:rsidR="008101CF" w:rsidRPr="00A62458">
        <w:rPr>
          <w:rFonts w:ascii="Calibri" w:eastAsia="Times New Roman" w:hAnsi="Calibri" w:cs="Calibri"/>
          <w:color w:val="000000"/>
        </w:rPr>
        <w:t xml:space="preserve">Rico Morales, </w:t>
      </w:r>
      <w:r w:rsidR="008101CF" w:rsidRPr="00A62458">
        <w:rPr>
          <w:rFonts w:ascii="Calibri" w:hAnsi="Calibri" w:cs="Calibri"/>
        </w:rPr>
        <w:t xml:space="preserve">Kareem Murphy, </w:t>
      </w:r>
      <w:r w:rsidRPr="00A62458">
        <w:rPr>
          <w:rFonts w:ascii="Calibri" w:hAnsi="Calibri" w:cs="Calibri"/>
        </w:rPr>
        <w:t xml:space="preserve">Elfric Porte, </w:t>
      </w:r>
      <w:r w:rsidRPr="00A62458">
        <w:rPr>
          <w:rFonts w:ascii="Calibri" w:eastAsia="Times New Roman" w:hAnsi="Calibri" w:cs="Calibri"/>
          <w:color w:val="000000"/>
        </w:rPr>
        <w:t>Dr. Kate Vickery</w:t>
      </w:r>
    </w:p>
    <w:p w14:paraId="25BA34B1" w14:textId="77777777" w:rsidR="00C5050F" w:rsidRPr="00A62458" w:rsidRDefault="00C5050F" w:rsidP="00C5050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62458">
        <w:rPr>
          <w:rFonts w:ascii="Calibri" w:eastAsia="Times New Roman" w:hAnsi="Calibri" w:cs="Calibri"/>
          <w:color w:val="000000"/>
        </w:rPr>
        <w:t xml:space="preserve"> </w:t>
      </w:r>
    </w:p>
    <w:p w14:paraId="4B93A88B" w14:textId="77777777" w:rsidR="0068607F" w:rsidRPr="00A62458" w:rsidRDefault="00C5050F" w:rsidP="0068607F">
      <w:pPr>
        <w:spacing w:after="0" w:line="240" w:lineRule="auto"/>
        <w:rPr>
          <w:rFonts w:ascii="Calibri" w:hAnsi="Calibri" w:cs="Calibri"/>
        </w:rPr>
      </w:pPr>
      <w:r w:rsidRPr="00A62458">
        <w:rPr>
          <w:rFonts w:ascii="Calibri" w:eastAsia="Calibri" w:hAnsi="Calibri" w:cs="Calibri"/>
          <w:lang w:bidi="en-US"/>
        </w:rPr>
        <w:t xml:space="preserve">Non-Member Attendees: </w:t>
      </w:r>
      <w:r w:rsidR="008101CF" w:rsidRPr="00A62458">
        <w:rPr>
          <w:rFonts w:ascii="Calibri" w:eastAsia="Calibri" w:hAnsi="Calibri" w:cs="Calibri"/>
          <w:lang w:bidi="en-US"/>
        </w:rPr>
        <w:t xml:space="preserve">Do Dieu, Katie Dillon, </w:t>
      </w:r>
      <w:r w:rsidR="0068607F" w:rsidRPr="00A62458">
        <w:rPr>
          <w:rFonts w:ascii="Calibri" w:hAnsi="Calibri" w:cs="Calibri"/>
        </w:rPr>
        <w:t xml:space="preserve">Tomas Dominguez, Elizabeth Dressel, </w:t>
      </w:r>
      <w:r w:rsidR="008101CF" w:rsidRPr="00A62458">
        <w:rPr>
          <w:rFonts w:ascii="Calibri" w:hAnsi="Calibri" w:cs="Calibri"/>
        </w:rPr>
        <w:t xml:space="preserve">Sharell Edwards, Inderia Falana, Elizabeth Glidden, </w:t>
      </w:r>
      <w:r w:rsidRPr="00A62458">
        <w:rPr>
          <w:rFonts w:ascii="Calibri" w:hAnsi="Calibri" w:cs="Calibri"/>
        </w:rPr>
        <w:t>Annie Leomporra,</w:t>
      </w:r>
      <w:r w:rsidR="008101CF" w:rsidRPr="00A62458">
        <w:rPr>
          <w:rFonts w:ascii="Calibri" w:hAnsi="Calibri" w:cs="Calibri"/>
        </w:rPr>
        <w:t xml:space="preserve"> </w:t>
      </w:r>
      <w:r w:rsidR="0068607F" w:rsidRPr="00A62458">
        <w:rPr>
          <w:rFonts w:ascii="Calibri" w:hAnsi="Calibri" w:cs="Calibri"/>
        </w:rPr>
        <w:t xml:space="preserve">Natasha Loya, Dominic Mitchell, </w:t>
      </w:r>
      <w:r w:rsidR="008101CF" w:rsidRPr="00A62458">
        <w:rPr>
          <w:rFonts w:ascii="Calibri" w:hAnsi="Calibri" w:cs="Calibri"/>
        </w:rPr>
        <w:t>Michael Ohama,</w:t>
      </w:r>
      <w:r w:rsidRPr="00A62458">
        <w:rPr>
          <w:rFonts w:ascii="Calibri" w:hAnsi="Calibri" w:cs="Calibri"/>
        </w:rPr>
        <w:t xml:space="preserve"> </w:t>
      </w:r>
      <w:r w:rsidR="008C5368" w:rsidRPr="00A62458">
        <w:rPr>
          <w:rFonts w:ascii="Calibri" w:hAnsi="Calibri" w:cs="Calibri"/>
        </w:rPr>
        <w:t xml:space="preserve">Janesha Partee, </w:t>
      </w:r>
      <w:r w:rsidR="0068607F" w:rsidRPr="00A62458">
        <w:rPr>
          <w:rFonts w:ascii="Calibri" w:hAnsi="Calibri" w:cs="Calibri"/>
        </w:rPr>
        <w:t xml:space="preserve">Brian Paulson, </w:t>
      </w:r>
      <w:r w:rsidR="005A7339" w:rsidRPr="00A62458">
        <w:rPr>
          <w:rFonts w:ascii="Calibri" w:hAnsi="Calibri" w:cs="Calibri"/>
        </w:rPr>
        <w:t>B</w:t>
      </w:r>
      <w:r w:rsidR="00E069F6" w:rsidRPr="00A62458">
        <w:rPr>
          <w:rFonts w:ascii="Calibri" w:hAnsi="Calibri" w:cs="Calibri"/>
        </w:rPr>
        <w:t xml:space="preserve">en </w:t>
      </w:r>
      <w:r w:rsidR="005A7339" w:rsidRPr="00A62458">
        <w:rPr>
          <w:rFonts w:ascii="Calibri" w:hAnsi="Calibri" w:cs="Calibri"/>
        </w:rPr>
        <w:t>P</w:t>
      </w:r>
      <w:r w:rsidR="00E069F6" w:rsidRPr="00A62458">
        <w:rPr>
          <w:rFonts w:ascii="Calibri" w:hAnsi="Calibri" w:cs="Calibri"/>
        </w:rPr>
        <w:t>etty</w:t>
      </w:r>
      <w:r w:rsidR="00E069F6" w:rsidRPr="00A62458">
        <w:rPr>
          <w:rFonts w:ascii="Calibri" w:eastAsia="Calibri" w:hAnsi="Calibri" w:cs="Calibri"/>
          <w:lang w:bidi="en-US"/>
        </w:rPr>
        <w:t xml:space="preserve">, </w:t>
      </w:r>
      <w:r w:rsidRPr="00A62458">
        <w:rPr>
          <w:rFonts w:ascii="Calibri" w:eastAsia="Calibri" w:hAnsi="Calibri" w:cs="Calibri"/>
          <w:lang w:bidi="en-US"/>
        </w:rPr>
        <w:t>Carol Speckter</w:t>
      </w:r>
      <w:r w:rsidR="0068607F" w:rsidRPr="00A62458">
        <w:rPr>
          <w:rFonts w:ascii="Calibri" w:eastAsia="Calibri" w:hAnsi="Calibri" w:cs="Calibri"/>
          <w:lang w:bidi="en-US"/>
        </w:rPr>
        <w:t xml:space="preserve">, </w:t>
      </w:r>
      <w:r w:rsidR="0068607F" w:rsidRPr="00A62458">
        <w:rPr>
          <w:rFonts w:ascii="Calibri" w:hAnsi="Calibri" w:cs="Calibri"/>
        </w:rPr>
        <w:t xml:space="preserve">Amy Umanzor Diaz </w:t>
      </w:r>
    </w:p>
    <w:p w14:paraId="7384245E" w14:textId="7AB5C9AA" w:rsidR="00C5050F" w:rsidRPr="00A62458" w:rsidRDefault="00C5050F" w:rsidP="00C5050F">
      <w:pPr>
        <w:spacing w:after="0" w:line="240" w:lineRule="auto"/>
        <w:rPr>
          <w:rFonts w:ascii="Calibri" w:hAnsi="Calibri" w:cs="Calibri"/>
        </w:rPr>
      </w:pPr>
      <w:r w:rsidRPr="00A62458">
        <w:rPr>
          <w:rFonts w:ascii="Calibri" w:eastAsia="Calibri" w:hAnsi="Calibri" w:cs="Calibri"/>
          <w:lang w:bidi="en-US"/>
        </w:rPr>
        <w:t xml:space="preserve"> </w:t>
      </w:r>
    </w:p>
    <w:p w14:paraId="500CCBE9" w14:textId="2F7312DA" w:rsidR="000B2390" w:rsidRPr="00A62458" w:rsidRDefault="00C5050F" w:rsidP="0097089F">
      <w:pPr>
        <w:spacing w:after="0" w:line="240" w:lineRule="auto"/>
        <w:rPr>
          <w:rFonts w:ascii="Calibri" w:hAnsi="Calibri" w:cs="Calibri"/>
        </w:rPr>
      </w:pPr>
      <w:r w:rsidRPr="00A62458">
        <w:rPr>
          <w:rFonts w:ascii="Calibri" w:hAnsi="Calibri" w:cs="Calibri"/>
        </w:rPr>
        <w:t xml:space="preserve">Hennepin County staff: </w:t>
      </w:r>
      <w:r w:rsidR="0068607F" w:rsidRPr="00A62458">
        <w:rPr>
          <w:rFonts w:ascii="Calibri" w:hAnsi="Calibri" w:cs="Calibri"/>
        </w:rPr>
        <w:t xml:space="preserve">Laura DeRosier, </w:t>
      </w:r>
      <w:r w:rsidRPr="00A62458">
        <w:rPr>
          <w:rFonts w:ascii="Calibri" w:hAnsi="Calibri" w:cs="Calibri"/>
        </w:rPr>
        <w:t>Akolade Gbadamosi</w:t>
      </w:r>
      <w:r w:rsidRPr="00A62458">
        <w:rPr>
          <w:rFonts w:ascii="Calibri" w:eastAsia="Calibri" w:hAnsi="Calibri" w:cs="Calibri"/>
          <w:lang w:bidi="en-US"/>
        </w:rPr>
        <w:t xml:space="preserve">, </w:t>
      </w:r>
      <w:r w:rsidR="0068607F" w:rsidRPr="00A62458">
        <w:rPr>
          <w:rFonts w:ascii="Calibri" w:hAnsi="Calibri" w:cs="Calibri"/>
        </w:rPr>
        <w:t xml:space="preserve">Olivia Haidos, </w:t>
      </w:r>
      <w:r w:rsidR="0068607F" w:rsidRPr="00A62458">
        <w:rPr>
          <w:rFonts w:ascii="Calibri" w:eastAsia="Calibri" w:hAnsi="Calibri" w:cs="Calibri"/>
          <w:lang w:bidi="en-US"/>
        </w:rPr>
        <w:t xml:space="preserve">David Hewitt, Maddie Hurst, Markus Klimenko, </w:t>
      </w:r>
      <w:r w:rsidR="0068607F" w:rsidRPr="00A62458">
        <w:rPr>
          <w:rFonts w:ascii="Calibri" w:hAnsi="Calibri" w:cs="Calibri"/>
        </w:rPr>
        <w:t>Mark Legler, Will Lehman, Omar Martinez, Dan McDonald,</w:t>
      </w:r>
      <w:r w:rsidR="0068607F" w:rsidRPr="00A62458">
        <w:rPr>
          <w:rFonts w:ascii="Calibri" w:eastAsia="Calibri" w:hAnsi="Calibri" w:cs="Calibri"/>
          <w:lang w:bidi="en-US"/>
        </w:rPr>
        <w:t xml:space="preserve"> </w:t>
      </w:r>
      <w:r w:rsidRPr="00A62458">
        <w:rPr>
          <w:rFonts w:ascii="Calibri" w:eastAsia="Calibri" w:hAnsi="Calibri" w:cs="Calibri"/>
          <w:lang w:bidi="en-US"/>
        </w:rPr>
        <w:t>Barb Nesh</w:t>
      </w:r>
      <w:r w:rsidR="00AA5FB7" w:rsidRPr="00A62458">
        <w:rPr>
          <w:rFonts w:ascii="Calibri" w:eastAsia="Calibri" w:hAnsi="Calibri" w:cs="Calibri"/>
          <w:lang w:bidi="en-US"/>
        </w:rPr>
        <w:t>e</w:t>
      </w:r>
      <w:r w:rsidRPr="00A62458">
        <w:rPr>
          <w:rFonts w:ascii="Calibri" w:eastAsia="Calibri" w:hAnsi="Calibri" w:cs="Calibri"/>
          <w:lang w:bidi="en-US"/>
        </w:rPr>
        <w:t xml:space="preserve">im, </w:t>
      </w:r>
      <w:r w:rsidR="0068607F" w:rsidRPr="00A62458">
        <w:rPr>
          <w:rFonts w:ascii="Calibri" w:eastAsia="Calibri" w:hAnsi="Calibri" w:cs="Calibri"/>
          <w:lang w:bidi="en-US"/>
        </w:rPr>
        <w:t xml:space="preserve">Eric Richert, </w:t>
      </w:r>
      <w:r w:rsidR="0068607F" w:rsidRPr="00A62458">
        <w:rPr>
          <w:rFonts w:ascii="Calibri" w:hAnsi="Calibri" w:cs="Calibri"/>
        </w:rPr>
        <w:t xml:space="preserve">Lauren Ryan, </w:t>
      </w:r>
      <w:r w:rsidR="0068607F" w:rsidRPr="00A62458">
        <w:rPr>
          <w:rFonts w:ascii="Calibri" w:eastAsia="Calibri" w:hAnsi="Calibri" w:cs="Calibri"/>
          <w:lang w:bidi="en-US"/>
        </w:rPr>
        <w:t xml:space="preserve">Heidi Schmidt Boyd, </w:t>
      </w:r>
      <w:r w:rsidR="0068607F" w:rsidRPr="00A62458">
        <w:rPr>
          <w:rFonts w:ascii="Calibri" w:hAnsi="Calibri" w:cs="Calibri"/>
        </w:rPr>
        <w:t xml:space="preserve">Lauren Schwerzler, </w:t>
      </w:r>
      <w:r w:rsidRPr="00A62458">
        <w:rPr>
          <w:rFonts w:ascii="Calibri" w:eastAsia="Calibri" w:hAnsi="Calibri" w:cs="Calibri"/>
          <w:lang w:bidi="en-US"/>
        </w:rPr>
        <w:t>Danielle Werder, Erin Wixsten, Morgan Wylie</w:t>
      </w:r>
    </w:p>
    <w:p w14:paraId="03CEE5D7" w14:textId="77777777" w:rsidR="005570A2" w:rsidRPr="00A62458" w:rsidRDefault="005570A2" w:rsidP="005570A2">
      <w:pPr>
        <w:spacing w:after="0" w:line="240" w:lineRule="auto"/>
        <w:rPr>
          <w:rFonts w:ascii="Calibri" w:eastAsia="Calibri" w:hAnsi="Calibri" w:cs="Calibri"/>
          <w:b/>
          <w:bCs/>
          <w:lang w:bidi="en-US"/>
        </w:rPr>
      </w:pPr>
    </w:p>
    <w:p w14:paraId="747553D7" w14:textId="3A35343F" w:rsidR="005570A2" w:rsidRPr="00A62458" w:rsidRDefault="005570A2" w:rsidP="005570A2">
      <w:pPr>
        <w:spacing w:after="0" w:line="240" w:lineRule="auto"/>
        <w:ind w:left="720" w:hanging="720"/>
        <w:rPr>
          <w:rFonts w:ascii="Calibri" w:eastAsia="Calibri" w:hAnsi="Calibri" w:cs="Calibri"/>
          <w:u w:val="single"/>
          <w:lang w:bidi="en-US"/>
        </w:rPr>
      </w:pPr>
      <w:r w:rsidRPr="00A62458">
        <w:rPr>
          <w:rFonts w:ascii="Calibri" w:eastAsia="Calibri" w:hAnsi="Calibri" w:cs="Calibri"/>
          <w:u w:val="single"/>
          <w:lang w:bidi="en-US"/>
        </w:rPr>
        <w:t>Welcome by Chair Rico Morales, introductions</w:t>
      </w:r>
    </w:p>
    <w:p w14:paraId="4A16C16E" w14:textId="77777777" w:rsidR="005570A2" w:rsidRPr="00A62458" w:rsidRDefault="005570A2" w:rsidP="005570A2">
      <w:pPr>
        <w:spacing w:after="0" w:line="240" w:lineRule="auto"/>
        <w:ind w:left="720" w:hanging="720"/>
        <w:rPr>
          <w:rFonts w:ascii="Calibri" w:eastAsia="Calibri" w:hAnsi="Calibri" w:cs="Calibri"/>
          <w:lang w:bidi="en-US"/>
        </w:rPr>
      </w:pPr>
    </w:p>
    <w:p w14:paraId="0AFAADCC" w14:textId="77777777" w:rsidR="00C44A8B" w:rsidRPr="00A62458" w:rsidRDefault="00C44A8B" w:rsidP="00C44A8B">
      <w:pPr>
        <w:spacing w:after="0" w:line="240" w:lineRule="auto"/>
        <w:ind w:left="720" w:hanging="720"/>
        <w:rPr>
          <w:rFonts w:ascii="Calibri" w:hAnsi="Calibri" w:cs="Calibri"/>
          <w:b/>
          <w:bCs/>
          <w:u w:val="single"/>
        </w:rPr>
      </w:pPr>
      <w:r w:rsidRPr="00A62458">
        <w:rPr>
          <w:rFonts w:ascii="Calibri" w:eastAsia="Calibri" w:hAnsi="Calibri" w:cs="Calibri"/>
          <w:u w:val="single"/>
          <w:lang w:bidi="en-US"/>
        </w:rPr>
        <w:t>A</w:t>
      </w:r>
      <w:r w:rsidRPr="00A62458">
        <w:rPr>
          <w:rFonts w:ascii="Calibri" w:hAnsi="Calibri" w:cs="Calibri"/>
          <w:u w:val="single"/>
        </w:rPr>
        <w:t>pproval of minutes</w:t>
      </w:r>
    </w:p>
    <w:p w14:paraId="36DE5B5C" w14:textId="77777777" w:rsidR="00FE1F3A" w:rsidRPr="00A62458" w:rsidRDefault="00C44A8B" w:rsidP="00F92A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bidi="en-US"/>
        </w:rPr>
      </w:pPr>
      <w:r w:rsidRPr="00A62458">
        <w:rPr>
          <w:rFonts w:ascii="Calibri" w:eastAsia="Calibri" w:hAnsi="Calibri" w:cs="Calibri"/>
          <w:lang w:bidi="en-US"/>
        </w:rPr>
        <w:t>Motion and second was made to approve the minutes; the minutes were approved.</w:t>
      </w:r>
    </w:p>
    <w:p w14:paraId="46D1B3E3" w14:textId="71AB62BB" w:rsidR="005570A2" w:rsidRPr="00A62458" w:rsidRDefault="00C44A8B" w:rsidP="00F92A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bidi="en-US"/>
        </w:rPr>
      </w:pPr>
      <w:r w:rsidRPr="00A62458">
        <w:rPr>
          <w:rFonts w:ascii="Calibri" w:eastAsia="Calibri" w:hAnsi="Calibri" w:cs="Calibri"/>
          <w:lang w:bidi="en-US"/>
        </w:rPr>
        <w:t>Motion and second was made to approve the agenda; the agenda was approved</w:t>
      </w:r>
    </w:p>
    <w:p w14:paraId="6CF058B1" w14:textId="77777777" w:rsidR="00C44A8B" w:rsidRPr="00A62458" w:rsidRDefault="00C44A8B" w:rsidP="00F92AD0">
      <w:pPr>
        <w:spacing w:after="0" w:line="240" w:lineRule="auto"/>
        <w:ind w:left="720" w:hanging="360"/>
        <w:rPr>
          <w:rFonts w:ascii="Calibri" w:hAnsi="Calibri" w:cs="Calibri"/>
          <w:b/>
          <w:bCs/>
        </w:rPr>
      </w:pPr>
    </w:p>
    <w:p w14:paraId="2BD77787" w14:textId="2F097880" w:rsidR="005570A2" w:rsidRPr="00A62458" w:rsidRDefault="005570A2" w:rsidP="004278DC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A62458">
        <w:rPr>
          <w:rFonts w:ascii="Calibri" w:eastAsia="Calibri" w:hAnsi="Calibri" w:cs="Calibri"/>
          <w:u w:val="single"/>
          <w:lang w:bidi="en-US"/>
        </w:rPr>
        <w:t>Brief updates on family, chronic and veteran homelessness</w:t>
      </w:r>
      <w:r w:rsidRPr="00A62458">
        <w:rPr>
          <w:rFonts w:ascii="Calibri" w:hAnsi="Calibri" w:cs="Calibri"/>
          <w:u w:val="single"/>
        </w:rPr>
        <w:tab/>
        <w:t>and</w:t>
      </w:r>
      <w:r w:rsidR="0082149E" w:rsidRPr="00A62458">
        <w:rPr>
          <w:rFonts w:ascii="Calibri" w:hAnsi="Calibri" w:cs="Calibri"/>
          <w:u w:val="single"/>
        </w:rPr>
        <w:t xml:space="preserve"> </w:t>
      </w:r>
      <w:r w:rsidRPr="00A62458">
        <w:rPr>
          <w:rFonts w:ascii="Calibri" w:hAnsi="Calibri" w:cs="Calibri"/>
          <w:u w:val="single"/>
        </w:rPr>
        <w:t>‘Foster Youth Independence’ progress</w:t>
      </w:r>
      <w:r w:rsidR="000938AB" w:rsidRPr="00A62458">
        <w:rPr>
          <w:rFonts w:ascii="Calibri" w:hAnsi="Calibri" w:cs="Calibri"/>
          <w:u w:val="single"/>
        </w:rPr>
        <w:t xml:space="preserve"> </w:t>
      </w:r>
      <w:r w:rsidR="0082149E" w:rsidRPr="00A62458">
        <w:rPr>
          <w:rFonts w:ascii="Calibri" w:hAnsi="Calibri" w:cs="Calibri"/>
          <w:u w:val="single"/>
        </w:rPr>
        <w:t>(see PowerPoint)</w:t>
      </w:r>
      <w:r w:rsidR="0082149E" w:rsidRPr="00A62458">
        <w:rPr>
          <w:rFonts w:ascii="Calibri" w:hAnsi="Calibri" w:cs="Calibri"/>
        </w:rPr>
        <w:tab/>
      </w:r>
      <w:r w:rsidR="0082149E" w:rsidRPr="00A62458">
        <w:rPr>
          <w:rFonts w:ascii="Calibri" w:hAnsi="Calibri" w:cs="Calibri"/>
        </w:rPr>
        <w:tab/>
      </w:r>
    </w:p>
    <w:p w14:paraId="0411465F" w14:textId="77777777" w:rsidR="005570A2" w:rsidRPr="00A62458" w:rsidRDefault="005570A2" w:rsidP="005570A2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25C55333" w14:textId="77777777" w:rsidR="005570A2" w:rsidRPr="00A62458" w:rsidRDefault="005570A2" w:rsidP="00557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A62458">
        <w:rPr>
          <w:rFonts w:ascii="Calibri" w:hAnsi="Calibri" w:cs="Calibri"/>
          <w:i/>
          <w:iCs/>
        </w:rPr>
        <w:t>Madison Hurst, Olivia Haidos, Danielle Werder, Morgan Wylie</w:t>
      </w:r>
    </w:p>
    <w:p w14:paraId="1E159735" w14:textId="77777777" w:rsidR="005570A2" w:rsidRPr="00A62458" w:rsidRDefault="005570A2" w:rsidP="005570A2">
      <w:pPr>
        <w:pStyle w:val="ListParagraph"/>
        <w:spacing w:after="0" w:line="240" w:lineRule="auto"/>
        <w:rPr>
          <w:rFonts w:ascii="Calibri" w:hAnsi="Calibri" w:cs="Calibri"/>
          <w:i/>
          <w:iCs/>
        </w:rPr>
      </w:pPr>
      <w:r w:rsidRPr="00A62458">
        <w:rPr>
          <w:rFonts w:ascii="Calibri" w:hAnsi="Calibri" w:cs="Calibri"/>
          <w:i/>
          <w:iCs/>
        </w:rPr>
        <w:t>Hennepin County Housing Stability</w:t>
      </w:r>
    </w:p>
    <w:p w14:paraId="6FB80E57" w14:textId="77777777" w:rsidR="005570A2" w:rsidRPr="00A62458" w:rsidRDefault="005570A2" w:rsidP="005570A2">
      <w:pPr>
        <w:pStyle w:val="ListParagraph"/>
        <w:spacing w:after="0" w:line="240" w:lineRule="auto"/>
        <w:rPr>
          <w:rFonts w:ascii="Calibri" w:hAnsi="Calibri" w:cs="Calibri"/>
          <w:i/>
          <w:iCs/>
        </w:rPr>
      </w:pPr>
    </w:p>
    <w:p w14:paraId="3D0F9C58" w14:textId="1BD4AB29" w:rsidR="005570A2" w:rsidRPr="00A62458" w:rsidRDefault="005570A2" w:rsidP="005570A2">
      <w:pPr>
        <w:spacing w:after="0" w:line="240" w:lineRule="auto"/>
        <w:ind w:left="720" w:hanging="720"/>
        <w:rPr>
          <w:rFonts w:ascii="Calibri" w:hAnsi="Calibri" w:cs="Calibri"/>
          <w:u w:val="single"/>
        </w:rPr>
      </w:pPr>
      <w:r w:rsidRPr="00A62458">
        <w:rPr>
          <w:rFonts w:ascii="Calibri" w:hAnsi="Calibri" w:cs="Calibri"/>
          <w:u w:val="single"/>
        </w:rPr>
        <w:t>Streets to Housing</w:t>
      </w:r>
      <w:r w:rsidR="00442BE0" w:rsidRPr="00A62458">
        <w:rPr>
          <w:rFonts w:ascii="Calibri" w:hAnsi="Calibri" w:cs="Calibri"/>
          <w:u w:val="single"/>
        </w:rPr>
        <w:t xml:space="preserve"> </w:t>
      </w:r>
      <w:r w:rsidRPr="00A62458">
        <w:rPr>
          <w:rFonts w:ascii="Calibri" w:hAnsi="Calibri" w:cs="Calibri"/>
          <w:u w:val="single"/>
        </w:rPr>
        <w:t xml:space="preserve">report out on current landscape and work </w:t>
      </w:r>
      <w:r w:rsidR="0082149E" w:rsidRPr="00A62458">
        <w:rPr>
          <w:rFonts w:ascii="Calibri" w:hAnsi="Calibri" w:cs="Calibri"/>
          <w:u w:val="single"/>
        </w:rPr>
        <w:t>(see PowerPoint)</w:t>
      </w:r>
    </w:p>
    <w:p w14:paraId="1AEDB01E" w14:textId="77777777" w:rsidR="005570A2" w:rsidRPr="00A62458" w:rsidRDefault="005570A2" w:rsidP="005570A2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2B8A21B4" w14:textId="04476DF0" w:rsidR="005570A2" w:rsidRPr="00A62458" w:rsidRDefault="005570A2" w:rsidP="00557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A62458">
        <w:rPr>
          <w:rFonts w:ascii="Calibri" w:hAnsi="Calibri" w:cs="Calibri"/>
          <w:i/>
          <w:iCs/>
        </w:rPr>
        <w:t>Erin Wixsten, Hennepin County Housing Stability</w:t>
      </w:r>
      <w:r w:rsidR="00C82A76" w:rsidRPr="00A62458">
        <w:rPr>
          <w:rFonts w:ascii="Calibri" w:hAnsi="Calibri" w:cs="Calibri"/>
        </w:rPr>
        <w:t xml:space="preserve">  </w:t>
      </w:r>
    </w:p>
    <w:p w14:paraId="5B9A6AB9" w14:textId="77777777" w:rsidR="002D7192" w:rsidRPr="00A62458" w:rsidRDefault="002D7192" w:rsidP="002D7192">
      <w:pPr>
        <w:pStyle w:val="ListParagraph"/>
        <w:spacing w:after="0" w:line="240" w:lineRule="auto"/>
        <w:rPr>
          <w:rFonts w:ascii="Calibri" w:hAnsi="Calibri" w:cs="Calibri"/>
          <w:i/>
          <w:iCs/>
        </w:rPr>
      </w:pPr>
    </w:p>
    <w:p w14:paraId="25D0B13C" w14:textId="124301A9" w:rsidR="005570A2" w:rsidRPr="00A62458" w:rsidRDefault="005570A2" w:rsidP="005570A2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A62458">
        <w:rPr>
          <w:rFonts w:ascii="Calibri" w:hAnsi="Calibri" w:cs="Calibri"/>
          <w:u w:val="single"/>
        </w:rPr>
        <w:t>MN ERASE campaign</w:t>
      </w:r>
      <w:r w:rsidR="0082149E" w:rsidRPr="00A62458">
        <w:rPr>
          <w:rFonts w:ascii="Calibri" w:hAnsi="Calibri" w:cs="Calibri"/>
        </w:rPr>
        <w:t xml:space="preserve"> </w:t>
      </w:r>
      <w:r w:rsidR="0082149E" w:rsidRPr="00A62458">
        <w:rPr>
          <w:rFonts w:ascii="Calibri" w:hAnsi="Calibri" w:cs="Calibri"/>
          <w:u w:val="single"/>
        </w:rPr>
        <w:t>(see PowerPoint)</w:t>
      </w:r>
    </w:p>
    <w:p w14:paraId="522C15A6" w14:textId="77777777" w:rsidR="005570A2" w:rsidRPr="00A62458" w:rsidRDefault="005570A2" w:rsidP="005570A2">
      <w:pPr>
        <w:spacing w:after="0" w:line="240" w:lineRule="auto"/>
        <w:rPr>
          <w:rFonts w:ascii="Calibri" w:hAnsi="Calibri" w:cs="Calibri"/>
          <w:b/>
          <w:bCs/>
        </w:rPr>
      </w:pPr>
      <w:r w:rsidRPr="00A62458">
        <w:rPr>
          <w:rFonts w:ascii="Calibri" w:hAnsi="Calibri" w:cs="Calibri"/>
        </w:rPr>
        <w:tab/>
      </w:r>
    </w:p>
    <w:p w14:paraId="00476CC2" w14:textId="218B6EE2" w:rsidR="005570A2" w:rsidRPr="00A62458" w:rsidRDefault="005570A2" w:rsidP="00557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62458">
        <w:rPr>
          <w:rFonts w:ascii="Calibri" w:hAnsi="Calibri" w:cs="Calibri"/>
          <w:i/>
          <w:iCs/>
        </w:rPr>
        <w:t>Elizabeth Glidden, Minnesota Housing Partnership</w:t>
      </w:r>
    </w:p>
    <w:p w14:paraId="3063A23C" w14:textId="79BC9705" w:rsidR="005570A2" w:rsidRPr="00A62458" w:rsidRDefault="005570A2" w:rsidP="005570A2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A62458">
        <w:rPr>
          <w:rFonts w:ascii="Calibri" w:hAnsi="Calibri" w:cs="Calibri"/>
          <w:u w:val="single"/>
        </w:rPr>
        <w:lastRenderedPageBreak/>
        <w:t xml:space="preserve">State Legislature </w:t>
      </w:r>
      <w:r w:rsidR="008B298A" w:rsidRPr="00A62458">
        <w:rPr>
          <w:rFonts w:ascii="Calibri" w:hAnsi="Calibri" w:cs="Calibri"/>
          <w:u w:val="single"/>
        </w:rPr>
        <w:t>U</w:t>
      </w:r>
      <w:r w:rsidRPr="00A62458">
        <w:rPr>
          <w:rFonts w:ascii="Calibri" w:hAnsi="Calibri" w:cs="Calibri"/>
          <w:u w:val="single"/>
        </w:rPr>
        <w:t>pdate</w:t>
      </w:r>
      <w:r w:rsidR="0082149E" w:rsidRPr="00A62458">
        <w:rPr>
          <w:rFonts w:ascii="Calibri" w:hAnsi="Calibri" w:cs="Calibri"/>
          <w:u w:val="single"/>
        </w:rPr>
        <w:t xml:space="preserve"> (see PowerPoint)</w:t>
      </w:r>
    </w:p>
    <w:p w14:paraId="7953995B" w14:textId="77777777" w:rsidR="005570A2" w:rsidRPr="00A62458" w:rsidRDefault="005570A2" w:rsidP="005570A2">
      <w:pPr>
        <w:spacing w:after="0" w:line="240" w:lineRule="auto"/>
        <w:rPr>
          <w:rFonts w:ascii="Calibri" w:hAnsi="Calibri" w:cs="Calibri"/>
          <w:b/>
          <w:bCs/>
        </w:rPr>
      </w:pPr>
      <w:r w:rsidRPr="00A62458">
        <w:rPr>
          <w:rFonts w:ascii="Calibri" w:hAnsi="Calibri" w:cs="Calibri"/>
        </w:rPr>
        <w:tab/>
      </w:r>
    </w:p>
    <w:p w14:paraId="172F35CB" w14:textId="77777777" w:rsidR="005570A2" w:rsidRPr="00A62458" w:rsidRDefault="005570A2" w:rsidP="00557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A62458">
        <w:rPr>
          <w:rFonts w:ascii="Calibri" w:hAnsi="Calibri" w:cs="Calibri"/>
          <w:i/>
          <w:iCs/>
        </w:rPr>
        <w:t xml:space="preserve">Akolade Gbadamosi, Hennepin County Intergovernmental Relations </w:t>
      </w:r>
    </w:p>
    <w:p w14:paraId="7B29A813" w14:textId="77777777" w:rsidR="005570A2" w:rsidRPr="00A62458" w:rsidRDefault="005570A2" w:rsidP="005570A2">
      <w:pPr>
        <w:pStyle w:val="ListParagraph"/>
        <w:spacing w:after="0" w:line="240" w:lineRule="auto"/>
        <w:rPr>
          <w:rFonts w:ascii="Calibri" w:hAnsi="Calibri" w:cs="Calibri"/>
        </w:rPr>
      </w:pPr>
    </w:p>
    <w:p w14:paraId="786049D3" w14:textId="231E57ED" w:rsidR="005570A2" w:rsidRPr="00A62458" w:rsidRDefault="005570A2" w:rsidP="003A52F1">
      <w:pPr>
        <w:spacing w:after="0" w:line="240" w:lineRule="auto"/>
        <w:ind w:left="720" w:hanging="720"/>
        <w:rPr>
          <w:rFonts w:ascii="Calibri" w:hAnsi="Calibri" w:cs="Calibri"/>
          <w:b/>
          <w:bCs/>
          <w:u w:val="single"/>
        </w:rPr>
      </w:pPr>
      <w:r w:rsidRPr="00A62458">
        <w:rPr>
          <w:rFonts w:ascii="Calibri" w:hAnsi="Calibri" w:cs="Calibri"/>
          <w:u w:val="single"/>
        </w:rPr>
        <w:t>Federal Administration and the changing environment</w:t>
      </w:r>
      <w:r w:rsidR="003A52F1">
        <w:rPr>
          <w:rFonts w:ascii="Calibri" w:hAnsi="Calibri" w:cs="Calibri"/>
          <w:u w:val="single"/>
        </w:rPr>
        <w:t xml:space="preserve"> </w:t>
      </w:r>
      <w:r w:rsidR="003A52F1" w:rsidRPr="00A62458">
        <w:rPr>
          <w:rFonts w:ascii="Calibri" w:hAnsi="Calibri" w:cs="Calibri"/>
          <w:u w:val="single"/>
        </w:rPr>
        <w:t>(see PowerPoint)</w:t>
      </w:r>
    </w:p>
    <w:p w14:paraId="20FD2A00" w14:textId="77777777" w:rsidR="005570A2" w:rsidRPr="00A62458" w:rsidRDefault="005570A2" w:rsidP="005570A2">
      <w:pPr>
        <w:spacing w:after="0" w:line="240" w:lineRule="auto"/>
        <w:rPr>
          <w:rFonts w:ascii="Calibri" w:hAnsi="Calibri" w:cs="Calibri"/>
          <w:b/>
          <w:bCs/>
        </w:rPr>
      </w:pPr>
      <w:r w:rsidRPr="00A62458">
        <w:rPr>
          <w:rFonts w:ascii="Calibri" w:hAnsi="Calibri" w:cs="Calibri"/>
        </w:rPr>
        <w:tab/>
      </w:r>
    </w:p>
    <w:p w14:paraId="2B410FB4" w14:textId="77777777" w:rsidR="005570A2" w:rsidRPr="00A62458" w:rsidRDefault="005570A2" w:rsidP="00557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A62458">
        <w:rPr>
          <w:rFonts w:ascii="Calibri" w:hAnsi="Calibri" w:cs="Calibri"/>
          <w:i/>
          <w:iCs/>
        </w:rPr>
        <w:t>Akolade Gbadamosi, Hennepin County Intergovernmental Relations</w:t>
      </w:r>
    </w:p>
    <w:p w14:paraId="7A042DBA" w14:textId="77777777" w:rsidR="005570A2" w:rsidRPr="00A62458" w:rsidRDefault="005570A2" w:rsidP="00557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A62458">
        <w:rPr>
          <w:rFonts w:ascii="Calibri" w:hAnsi="Calibri" w:cs="Calibri"/>
          <w:i/>
          <w:iCs/>
        </w:rPr>
        <w:t>David Hewitt, Hennepin County Housing Stability</w:t>
      </w:r>
    </w:p>
    <w:p w14:paraId="0D5B2166" w14:textId="77777777" w:rsidR="005570A2" w:rsidRPr="00A62458" w:rsidRDefault="005570A2" w:rsidP="005570A2">
      <w:pPr>
        <w:spacing w:after="0" w:line="240" w:lineRule="auto"/>
        <w:rPr>
          <w:rFonts w:ascii="Calibri" w:hAnsi="Calibri" w:cs="Calibri"/>
        </w:rPr>
      </w:pPr>
    </w:p>
    <w:p w14:paraId="7C1CFE06" w14:textId="40315BD1" w:rsidR="005570A2" w:rsidRPr="00A62458" w:rsidRDefault="005570A2" w:rsidP="005570A2">
      <w:pPr>
        <w:spacing w:after="0" w:line="240" w:lineRule="auto"/>
        <w:ind w:left="720" w:hanging="720"/>
        <w:rPr>
          <w:rFonts w:ascii="Calibri" w:hAnsi="Calibri" w:cs="Calibri"/>
          <w:b/>
          <w:bCs/>
          <w:u w:val="single"/>
        </w:rPr>
      </w:pPr>
      <w:r w:rsidRPr="00A62458">
        <w:rPr>
          <w:rFonts w:ascii="Calibri" w:hAnsi="Calibri" w:cs="Calibri"/>
          <w:u w:val="single"/>
        </w:rPr>
        <w:t>Countywide homeless prevention strategy</w:t>
      </w:r>
      <w:r w:rsidR="0082149E" w:rsidRPr="00A62458">
        <w:rPr>
          <w:rFonts w:ascii="Calibri" w:hAnsi="Calibri" w:cs="Calibri"/>
          <w:u w:val="single"/>
        </w:rPr>
        <w:t xml:space="preserve"> (see PowerPoint)</w:t>
      </w:r>
    </w:p>
    <w:p w14:paraId="7F4A2051" w14:textId="77777777" w:rsidR="005570A2" w:rsidRPr="00A62458" w:rsidRDefault="005570A2" w:rsidP="005570A2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</w:p>
    <w:p w14:paraId="59C6B23E" w14:textId="77777777" w:rsidR="005570A2" w:rsidRPr="003A52F1" w:rsidRDefault="005570A2" w:rsidP="00557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A62458">
        <w:rPr>
          <w:rFonts w:ascii="Calibri" w:hAnsi="Calibri" w:cs="Calibri"/>
          <w:i/>
          <w:iCs/>
        </w:rPr>
        <w:t xml:space="preserve">Will Lehman, Heidi </w:t>
      </w:r>
      <w:r w:rsidRPr="003A52F1">
        <w:rPr>
          <w:rFonts w:ascii="Calibri" w:hAnsi="Calibri" w:cs="Calibri"/>
          <w:i/>
          <w:iCs/>
        </w:rPr>
        <w:t>Boyd, Lauren Ryan, Hennepin County Housing Stability</w:t>
      </w:r>
    </w:p>
    <w:p w14:paraId="36B0E73D" w14:textId="77777777" w:rsidR="005570A2" w:rsidRPr="003A52F1" w:rsidRDefault="005570A2" w:rsidP="00557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3A52F1">
        <w:rPr>
          <w:rFonts w:ascii="Calibri" w:hAnsi="Calibri" w:cs="Calibri"/>
          <w:i/>
          <w:iCs/>
        </w:rPr>
        <w:t>Ms. Jackson, Lived Experience Advisory Group</w:t>
      </w:r>
    </w:p>
    <w:p w14:paraId="410344F9" w14:textId="77777777" w:rsidR="005570A2" w:rsidRPr="003A52F1" w:rsidRDefault="005570A2" w:rsidP="005570A2">
      <w:pPr>
        <w:pStyle w:val="ListParagraph"/>
        <w:spacing w:after="0" w:line="240" w:lineRule="auto"/>
        <w:rPr>
          <w:rFonts w:ascii="Calibri" w:hAnsi="Calibri" w:cs="Calibri"/>
          <w:i/>
          <w:iCs/>
        </w:rPr>
      </w:pPr>
    </w:p>
    <w:p w14:paraId="1AB59099" w14:textId="5812EF99" w:rsidR="005570A2" w:rsidRPr="003A52F1" w:rsidRDefault="005570A2" w:rsidP="005570A2">
      <w:pPr>
        <w:spacing w:after="0" w:line="240" w:lineRule="auto"/>
        <w:rPr>
          <w:rFonts w:ascii="Calibri" w:hAnsi="Calibri" w:cs="Calibri"/>
          <w:u w:val="single"/>
        </w:rPr>
      </w:pPr>
      <w:r w:rsidRPr="003A52F1">
        <w:rPr>
          <w:rFonts w:ascii="Calibri" w:hAnsi="Calibri" w:cs="Calibri"/>
          <w:u w:val="single"/>
        </w:rPr>
        <w:t>HUD Continuum of Care (CoC) business items</w:t>
      </w:r>
    </w:p>
    <w:p w14:paraId="4278EEBC" w14:textId="77777777" w:rsidR="005570A2" w:rsidRPr="003A52F1" w:rsidRDefault="005570A2" w:rsidP="005570A2">
      <w:pPr>
        <w:pStyle w:val="ListParagraph"/>
        <w:spacing w:after="0" w:line="240" w:lineRule="auto"/>
        <w:ind w:left="1080"/>
        <w:rPr>
          <w:rFonts w:ascii="Calibri" w:hAnsi="Calibri" w:cs="Calibri"/>
        </w:rPr>
      </w:pPr>
    </w:p>
    <w:p w14:paraId="346B8222" w14:textId="77777777" w:rsidR="005570A2" w:rsidRPr="003A52F1" w:rsidRDefault="005570A2" w:rsidP="005570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3A52F1">
        <w:rPr>
          <w:rFonts w:ascii="Calibri" w:hAnsi="Calibri" w:cs="Calibri"/>
          <w:i/>
          <w:iCs/>
        </w:rPr>
        <w:t>David Hewitt, Hennepin County Housing Stability</w:t>
      </w:r>
    </w:p>
    <w:p w14:paraId="1B6C120B" w14:textId="77777777" w:rsidR="005570A2" w:rsidRPr="003A52F1" w:rsidRDefault="005570A2" w:rsidP="005570A2">
      <w:pPr>
        <w:spacing w:after="0" w:line="240" w:lineRule="auto"/>
        <w:rPr>
          <w:rFonts w:ascii="Calibri" w:hAnsi="Calibri" w:cs="Calibri"/>
        </w:rPr>
      </w:pPr>
    </w:p>
    <w:p w14:paraId="2FCE12F1" w14:textId="57D0BBE3" w:rsidR="00DD1B16" w:rsidRPr="003A52F1" w:rsidRDefault="005570A2" w:rsidP="005570A2">
      <w:pPr>
        <w:spacing w:after="0" w:line="240" w:lineRule="auto"/>
        <w:rPr>
          <w:rFonts w:ascii="Calibri" w:eastAsia="Calibri" w:hAnsi="Calibri" w:cs="Calibri"/>
          <w:u w:val="single"/>
          <w:lang w:bidi="en-US"/>
        </w:rPr>
      </w:pPr>
      <w:r w:rsidRPr="003A52F1">
        <w:rPr>
          <w:rFonts w:ascii="Calibri" w:eastAsia="Calibri" w:hAnsi="Calibri" w:cs="Calibri"/>
          <w:u w:val="single"/>
          <w:lang w:bidi="en-US"/>
        </w:rPr>
        <w:t>Adjourn</w:t>
      </w:r>
    </w:p>
    <w:p w14:paraId="0EB29CB8" w14:textId="77777777" w:rsidR="00DD1B16" w:rsidRPr="003A52F1" w:rsidRDefault="00DD1B16" w:rsidP="005570A2">
      <w:pPr>
        <w:spacing w:after="0" w:line="240" w:lineRule="auto"/>
        <w:rPr>
          <w:rFonts w:ascii="Calibri" w:eastAsia="Calibri" w:hAnsi="Calibri" w:cs="Calibri"/>
          <w:u w:val="single"/>
          <w:lang w:bidi="en-US"/>
        </w:rPr>
      </w:pPr>
    </w:p>
    <w:p w14:paraId="071ED0D3" w14:textId="278266C5" w:rsidR="00BA3FF3" w:rsidRPr="003A52F1" w:rsidRDefault="001849DD" w:rsidP="00DD1B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A52F1">
        <w:rPr>
          <w:rFonts w:ascii="Calibri" w:hAnsi="Calibri" w:cs="Calibri"/>
        </w:rPr>
        <w:t xml:space="preserve">The meeting was adjourned. </w:t>
      </w:r>
    </w:p>
    <w:p w14:paraId="235309AF" w14:textId="77777777" w:rsidR="003A52F1" w:rsidRPr="003A52F1" w:rsidRDefault="003A52F1" w:rsidP="003A52F1">
      <w:pPr>
        <w:rPr>
          <w:rFonts w:ascii="Calibri" w:hAnsi="Calibri" w:cs="Calibri"/>
        </w:rPr>
      </w:pPr>
    </w:p>
    <w:sectPr w:rsidR="003A52F1" w:rsidRPr="003A52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16B3" w14:textId="77777777" w:rsidR="004075C3" w:rsidRDefault="004075C3" w:rsidP="004075C3">
      <w:pPr>
        <w:spacing w:after="0" w:line="240" w:lineRule="auto"/>
      </w:pPr>
      <w:r>
        <w:separator/>
      </w:r>
    </w:p>
  </w:endnote>
  <w:endnote w:type="continuationSeparator" w:id="0">
    <w:p w14:paraId="530CCC5E" w14:textId="77777777" w:rsidR="004075C3" w:rsidRDefault="004075C3" w:rsidP="0040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8286" w14:textId="77777777" w:rsidR="004075C3" w:rsidRDefault="00407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FD70" w14:textId="77777777" w:rsidR="004075C3" w:rsidRDefault="00407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F423" w14:textId="77777777" w:rsidR="004075C3" w:rsidRDefault="00407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E685" w14:textId="77777777" w:rsidR="004075C3" w:rsidRDefault="004075C3" w:rsidP="004075C3">
      <w:pPr>
        <w:spacing w:after="0" w:line="240" w:lineRule="auto"/>
      </w:pPr>
      <w:r>
        <w:separator/>
      </w:r>
    </w:p>
  </w:footnote>
  <w:footnote w:type="continuationSeparator" w:id="0">
    <w:p w14:paraId="69E33EEA" w14:textId="77777777" w:rsidR="004075C3" w:rsidRDefault="004075C3" w:rsidP="0040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E202" w14:textId="77777777" w:rsidR="004075C3" w:rsidRDefault="00407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A610" w14:textId="0D679195" w:rsidR="004075C3" w:rsidRDefault="00407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0110" w14:textId="77777777" w:rsidR="004075C3" w:rsidRDefault="00407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217BB"/>
    <w:multiLevelType w:val="hybridMultilevel"/>
    <w:tmpl w:val="0218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E346C"/>
    <w:multiLevelType w:val="hybridMultilevel"/>
    <w:tmpl w:val="ACC8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11761">
    <w:abstractNumId w:val="0"/>
  </w:num>
  <w:num w:numId="2" w16cid:durableId="212299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F3"/>
    <w:rsid w:val="00053F3D"/>
    <w:rsid w:val="00087FE0"/>
    <w:rsid w:val="000938AB"/>
    <w:rsid w:val="000A0495"/>
    <w:rsid w:val="000A3910"/>
    <w:rsid w:val="000B2390"/>
    <w:rsid w:val="00107320"/>
    <w:rsid w:val="0013740C"/>
    <w:rsid w:val="001849DD"/>
    <w:rsid w:val="00232204"/>
    <w:rsid w:val="002D23D4"/>
    <w:rsid w:val="002D7192"/>
    <w:rsid w:val="00311783"/>
    <w:rsid w:val="003A52F1"/>
    <w:rsid w:val="003F507B"/>
    <w:rsid w:val="004075C3"/>
    <w:rsid w:val="004278DC"/>
    <w:rsid w:val="00442BE0"/>
    <w:rsid w:val="00445EA2"/>
    <w:rsid w:val="004560E1"/>
    <w:rsid w:val="0048577D"/>
    <w:rsid w:val="004C2A84"/>
    <w:rsid w:val="005570A2"/>
    <w:rsid w:val="005A7339"/>
    <w:rsid w:val="005C7BDE"/>
    <w:rsid w:val="00665EA3"/>
    <w:rsid w:val="0068607F"/>
    <w:rsid w:val="007B50B8"/>
    <w:rsid w:val="007C7004"/>
    <w:rsid w:val="00803D12"/>
    <w:rsid w:val="008101CF"/>
    <w:rsid w:val="00811B99"/>
    <w:rsid w:val="0082149E"/>
    <w:rsid w:val="00851C5F"/>
    <w:rsid w:val="00853365"/>
    <w:rsid w:val="008A172D"/>
    <w:rsid w:val="008B298A"/>
    <w:rsid w:val="008C5368"/>
    <w:rsid w:val="008D5562"/>
    <w:rsid w:val="008F742D"/>
    <w:rsid w:val="00903D59"/>
    <w:rsid w:val="0097089F"/>
    <w:rsid w:val="009E5814"/>
    <w:rsid w:val="00A62458"/>
    <w:rsid w:val="00A86F28"/>
    <w:rsid w:val="00AA0C82"/>
    <w:rsid w:val="00AA5FB7"/>
    <w:rsid w:val="00AD27E7"/>
    <w:rsid w:val="00B30D7C"/>
    <w:rsid w:val="00BA3B52"/>
    <w:rsid w:val="00BA3FF3"/>
    <w:rsid w:val="00BB7074"/>
    <w:rsid w:val="00BE3B89"/>
    <w:rsid w:val="00C44A8B"/>
    <w:rsid w:val="00C5050F"/>
    <w:rsid w:val="00C6600B"/>
    <w:rsid w:val="00C66A03"/>
    <w:rsid w:val="00C82A76"/>
    <w:rsid w:val="00CD055E"/>
    <w:rsid w:val="00CF7972"/>
    <w:rsid w:val="00DD1B16"/>
    <w:rsid w:val="00DF3E64"/>
    <w:rsid w:val="00E069F6"/>
    <w:rsid w:val="00EA07B7"/>
    <w:rsid w:val="00EA7995"/>
    <w:rsid w:val="00F003A0"/>
    <w:rsid w:val="00F13F59"/>
    <w:rsid w:val="00F403C2"/>
    <w:rsid w:val="00F42078"/>
    <w:rsid w:val="00F92AD0"/>
    <w:rsid w:val="00FC39E3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54D732"/>
  <w15:chartTrackingRefBased/>
  <w15:docId w15:val="{74F7D691-AAB9-4DCC-AE96-02037575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FF3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efaultParagraphFont"/>
    <w:rsid w:val="00BA3FF3"/>
    <w:rPr>
      <w:rFonts w:ascii="Segoe UI" w:hAnsi="Segoe UI" w:cs="Segoe UI" w:hint="default"/>
      <w:b/>
      <w:bCs/>
      <w:color w:val="262626"/>
      <w:sz w:val="28"/>
      <w:szCs w:val="28"/>
    </w:rPr>
  </w:style>
  <w:style w:type="paragraph" w:styleId="NoSpacing">
    <w:name w:val="No Spacing"/>
    <w:uiPriority w:val="1"/>
    <w:qFormat/>
    <w:rsid w:val="005570A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7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5C3"/>
  </w:style>
  <w:style w:type="paragraph" w:styleId="Footer">
    <w:name w:val="footer"/>
    <w:basedOn w:val="Normal"/>
    <w:link w:val="FooterChar"/>
    <w:uiPriority w:val="99"/>
    <w:unhideWhenUsed/>
    <w:rsid w:val="00407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3302-3B4E-4FC1-987E-8A9F5F88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Nesheim</dc:creator>
  <cp:keywords/>
  <dc:description/>
  <cp:lastModifiedBy>David Hewitt</cp:lastModifiedBy>
  <cp:revision>33</cp:revision>
  <dcterms:created xsi:type="dcterms:W3CDTF">2025-09-22T18:45:00Z</dcterms:created>
  <dcterms:modified xsi:type="dcterms:W3CDTF">2025-12-08T22:04:00Z</dcterms:modified>
</cp:coreProperties>
</file>